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C70E30" w14:textId="77777777" w:rsidR="00AD729D" w:rsidRDefault="00AD729D">
      <w:pPr>
        <w:jc w:val="right"/>
        <w:rPr>
          <w:b/>
        </w:rPr>
      </w:pPr>
    </w:p>
    <w:p w14:paraId="5B783B80" w14:textId="77777777" w:rsidR="00AD729D" w:rsidRDefault="00AD729D">
      <w:pPr>
        <w:jc w:val="center"/>
      </w:pPr>
      <w:r>
        <w:rPr>
          <w:b/>
        </w:rPr>
        <w:t>Филиал федерального государственного бюджетного образовательного учреждения</w:t>
      </w:r>
    </w:p>
    <w:p w14:paraId="2E8F8534" w14:textId="77777777" w:rsidR="00AD729D" w:rsidRDefault="00AD729D">
      <w:pPr>
        <w:jc w:val="center"/>
      </w:pPr>
      <w:r>
        <w:rPr>
          <w:b/>
        </w:rPr>
        <w:t>высшего образования</w:t>
      </w:r>
    </w:p>
    <w:p w14:paraId="52F5DE5A" w14:textId="77777777" w:rsidR="00AD729D" w:rsidRDefault="00AD729D">
      <w:pPr>
        <w:jc w:val="center"/>
      </w:pPr>
      <w:r>
        <w:rPr>
          <w:b/>
        </w:rPr>
        <w:t>«Национальный исследовательский университет «МЭИ»</w:t>
      </w:r>
    </w:p>
    <w:p w14:paraId="3D6000F5" w14:textId="77777777" w:rsidR="00AD729D" w:rsidRDefault="00AD729D">
      <w:pPr>
        <w:shd w:val="clear" w:color="auto" w:fill="FFFFFF"/>
        <w:jc w:val="center"/>
      </w:pPr>
      <w:r>
        <w:rPr>
          <w:b/>
        </w:rPr>
        <w:t>в г. Смоленске</w:t>
      </w:r>
    </w:p>
    <w:p w14:paraId="59D9AE3D" w14:textId="77777777" w:rsidR="00AD729D" w:rsidRDefault="00AD729D">
      <w:pPr>
        <w:shd w:val="clear" w:color="auto" w:fill="FFFFFF"/>
        <w:jc w:val="center"/>
        <w:rPr>
          <w:rFonts w:ascii="Arial" w:hAnsi="Arial" w:cs="Arial"/>
          <w:b/>
          <w:sz w:val="28"/>
          <w:szCs w:val="28"/>
        </w:rPr>
      </w:pPr>
    </w:p>
    <w:tbl>
      <w:tblPr>
        <w:tblW w:w="0" w:type="auto"/>
        <w:jc w:val="right"/>
        <w:tblLayout w:type="fixed"/>
        <w:tblLook w:val="0000" w:firstRow="0" w:lastRow="0" w:firstColumn="0" w:lastColumn="0" w:noHBand="0" w:noVBand="0"/>
      </w:tblPr>
      <w:tblGrid>
        <w:gridCol w:w="3969"/>
      </w:tblGrid>
      <w:tr w:rsidR="00AD729D" w14:paraId="4A5CC751" w14:textId="77777777">
        <w:trPr>
          <w:cantSplit/>
          <w:trHeight w:val="1211"/>
          <w:jc w:val="right"/>
        </w:trPr>
        <w:tc>
          <w:tcPr>
            <w:tcW w:w="3969" w:type="dxa"/>
            <w:shd w:val="clear" w:color="auto" w:fill="auto"/>
          </w:tcPr>
          <w:p w14:paraId="0EFE3C52" w14:textId="7EB1C06A" w:rsidR="00AD729D" w:rsidRDefault="004E71CE">
            <w:pPr>
              <w:snapToGrid w:val="0"/>
              <w:jc w:val="center"/>
            </w:pPr>
            <w:r>
              <w:rPr>
                <w:noProof/>
              </w:rPr>
              <w:drawing>
                <wp:inline distT="0" distB="0" distL="0" distR="0" wp14:anchorId="4FDAAA3E" wp14:editId="2EEC80FD">
                  <wp:extent cx="2569735" cy="1625600"/>
                  <wp:effectExtent l="0" t="0" r="2540" b="0"/>
                  <wp:docPr id="19682924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19713" b="-1"/>
                          <a:stretch/>
                        </pic:blipFill>
                        <pic:spPr bwMode="auto">
                          <a:xfrm>
                            <a:off x="0" y="0"/>
                            <a:ext cx="2573854" cy="162820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4A51D32" w14:textId="77777777" w:rsidR="00560FD0" w:rsidRDefault="00560FD0">
      <w:pPr>
        <w:pBdr>
          <w:top w:val="none" w:sz="0" w:space="0" w:color="000000"/>
          <w:left w:val="none" w:sz="0" w:space="0" w:color="000000"/>
          <w:bottom w:val="single" w:sz="12" w:space="1" w:color="000000"/>
          <w:right w:val="none" w:sz="0" w:space="0" w:color="000000"/>
        </w:pBdr>
        <w:tabs>
          <w:tab w:val="right" w:leader="underscore" w:pos="9639"/>
        </w:tabs>
        <w:jc w:val="center"/>
        <w:rPr>
          <w:b/>
          <w:lang w:val="x-none"/>
        </w:rPr>
      </w:pPr>
    </w:p>
    <w:p w14:paraId="06B2E7D9" w14:textId="77777777" w:rsidR="00560FD0" w:rsidRDefault="00560FD0">
      <w:pPr>
        <w:pBdr>
          <w:top w:val="none" w:sz="0" w:space="0" w:color="000000"/>
          <w:left w:val="none" w:sz="0" w:space="0" w:color="000000"/>
          <w:bottom w:val="single" w:sz="12" w:space="1" w:color="000000"/>
          <w:right w:val="none" w:sz="0" w:space="0" w:color="000000"/>
        </w:pBdr>
        <w:tabs>
          <w:tab w:val="right" w:leader="underscore" w:pos="9639"/>
        </w:tabs>
        <w:jc w:val="center"/>
        <w:rPr>
          <w:b/>
          <w:lang w:val="x-none"/>
        </w:rPr>
      </w:pPr>
    </w:p>
    <w:p w14:paraId="61065D4D" w14:textId="77777777" w:rsidR="00560FD0" w:rsidRDefault="00560FD0">
      <w:pPr>
        <w:pBdr>
          <w:top w:val="none" w:sz="0" w:space="0" w:color="000000"/>
          <w:left w:val="none" w:sz="0" w:space="0" w:color="000000"/>
          <w:bottom w:val="single" w:sz="12" w:space="1" w:color="000000"/>
          <w:right w:val="none" w:sz="0" w:space="0" w:color="000000"/>
        </w:pBdr>
        <w:tabs>
          <w:tab w:val="right" w:leader="underscore" w:pos="9639"/>
        </w:tabs>
        <w:jc w:val="center"/>
        <w:rPr>
          <w:b/>
          <w:lang w:val="x-none"/>
        </w:rPr>
      </w:pPr>
    </w:p>
    <w:p w14:paraId="64574ABC" w14:textId="18752482" w:rsidR="00AD729D" w:rsidRDefault="00AD729D">
      <w:pPr>
        <w:pBdr>
          <w:top w:val="none" w:sz="0" w:space="0" w:color="000000"/>
          <w:left w:val="none" w:sz="0" w:space="0" w:color="000000"/>
          <w:bottom w:val="single" w:sz="12" w:space="1" w:color="000000"/>
          <w:right w:val="none" w:sz="0" w:space="0" w:color="000000"/>
        </w:pBdr>
        <w:tabs>
          <w:tab w:val="right" w:leader="underscore" w:pos="9639"/>
        </w:tabs>
        <w:jc w:val="center"/>
      </w:pPr>
      <w:r>
        <w:rPr>
          <w:b/>
          <w:lang w:val="x-none"/>
        </w:rPr>
        <w:t xml:space="preserve">РАБОЧАЯ ПРОГРАММА </w:t>
      </w:r>
      <w:r>
        <w:rPr>
          <w:b/>
        </w:rPr>
        <w:t>ДИСЦИПЛИНЫ</w:t>
      </w:r>
    </w:p>
    <w:p w14:paraId="03DB061C" w14:textId="77777777" w:rsidR="00AD729D" w:rsidRDefault="00AD729D">
      <w:pPr>
        <w:pBdr>
          <w:top w:val="none" w:sz="0" w:space="0" w:color="000000"/>
          <w:left w:val="none" w:sz="0" w:space="0" w:color="000000"/>
          <w:bottom w:val="single" w:sz="12" w:space="1" w:color="000000"/>
          <w:right w:val="none" w:sz="0" w:space="0" w:color="000000"/>
        </w:pBdr>
        <w:tabs>
          <w:tab w:val="right" w:leader="underscore" w:pos="9639"/>
        </w:tabs>
        <w:jc w:val="center"/>
        <w:rPr>
          <w:b/>
        </w:rPr>
      </w:pPr>
    </w:p>
    <w:p w14:paraId="048624A9" w14:textId="77777777" w:rsidR="00AD729D" w:rsidRDefault="00387D43">
      <w:pPr>
        <w:pBdr>
          <w:top w:val="none" w:sz="0" w:space="0" w:color="000000"/>
          <w:left w:val="none" w:sz="0" w:space="0" w:color="000000"/>
          <w:bottom w:val="single" w:sz="12" w:space="1" w:color="000000"/>
          <w:right w:val="none" w:sz="0" w:space="0" w:color="000000"/>
        </w:pBdr>
        <w:tabs>
          <w:tab w:val="right" w:leader="underscore" w:pos="9639"/>
        </w:tabs>
        <w:jc w:val="center"/>
      </w:pPr>
      <w:r>
        <w:rPr>
          <w:b/>
          <w:caps/>
        </w:rPr>
        <w:t xml:space="preserve">ТЕХНОЛОГИЯ ПРОГРАММИРОВАНИЯ </w:t>
      </w:r>
      <w:r w:rsidR="00AD729D">
        <w:rPr>
          <w:b/>
          <w:caps/>
        </w:rPr>
        <w:t xml:space="preserve"> </w:t>
      </w:r>
    </w:p>
    <w:p w14:paraId="29391B9F" w14:textId="77777777" w:rsidR="00AD729D" w:rsidRDefault="00AD729D">
      <w:pPr>
        <w:tabs>
          <w:tab w:val="right" w:leader="underscore" w:pos="9639"/>
        </w:tabs>
        <w:jc w:val="center"/>
      </w:pPr>
      <w:r>
        <w:rPr>
          <w:b/>
          <w:smallCaps/>
          <w:vertAlign w:val="superscript"/>
          <w:lang w:val="x-none"/>
        </w:rPr>
        <w:t xml:space="preserve">(наименование </w:t>
      </w:r>
      <w:r>
        <w:rPr>
          <w:b/>
          <w:smallCaps/>
          <w:vertAlign w:val="superscript"/>
        </w:rPr>
        <w:t>дисциплины</w:t>
      </w:r>
      <w:r>
        <w:rPr>
          <w:b/>
          <w:smallCaps/>
          <w:vertAlign w:val="superscript"/>
          <w:lang w:val="x-none"/>
        </w:rPr>
        <w:t>)</w:t>
      </w:r>
    </w:p>
    <w:p w14:paraId="0EE56D65" w14:textId="77777777" w:rsidR="00AD729D" w:rsidRDefault="00AD729D">
      <w:pPr>
        <w:tabs>
          <w:tab w:val="right" w:leader="underscore" w:pos="9639"/>
        </w:tabs>
        <w:jc w:val="center"/>
        <w:rPr>
          <w:b/>
          <w:bCs/>
          <w:vertAlign w:val="superscript"/>
          <w:lang w:val="x-none"/>
        </w:rPr>
      </w:pPr>
    </w:p>
    <w:p w14:paraId="12A26BE0" w14:textId="77777777" w:rsidR="00AD729D" w:rsidRDefault="00AD729D">
      <w:pPr>
        <w:tabs>
          <w:tab w:val="right" w:leader="underscore" w:pos="9639"/>
        </w:tabs>
        <w:jc w:val="center"/>
        <w:rPr>
          <w:b/>
          <w:bCs/>
          <w:vertAlign w:val="superscript"/>
          <w:lang w:val="x-none"/>
        </w:rPr>
      </w:pPr>
    </w:p>
    <w:p w14:paraId="7C111BFB" w14:textId="77777777" w:rsidR="00AD729D" w:rsidRDefault="00AD729D">
      <w:pPr>
        <w:tabs>
          <w:tab w:val="right" w:leader="underscore" w:pos="9639"/>
        </w:tabs>
        <w:ind w:left="5670" w:hanging="5528"/>
      </w:pPr>
      <w:r>
        <w:rPr>
          <w:b/>
          <w:bCs/>
        </w:rPr>
        <w:t xml:space="preserve">Направление подготовки: </w:t>
      </w:r>
      <w:r>
        <w:rPr>
          <w:b/>
          <w:bCs/>
          <w:u w:val="single"/>
        </w:rPr>
        <w:t>09.03.01 Информатика и вычислительная техника</w:t>
      </w:r>
    </w:p>
    <w:p w14:paraId="376B6172" w14:textId="77777777" w:rsidR="00AD729D" w:rsidRDefault="00AD729D">
      <w:pPr>
        <w:tabs>
          <w:tab w:val="right" w:leader="underscore" w:pos="9639"/>
        </w:tabs>
        <w:rPr>
          <w:b/>
          <w:bCs/>
          <w:u w:val="single"/>
        </w:rPr>
      </w:pPr>
    </w:p>
    <w:p w14:paraId="2D863698" w14:textId="77777777" w:rsidR="00AD729D" w:rsidRDefault="00AD729D">
      <w:pPr>
        <w:tabs>
          <w:tab w:val="right" w:leader="underscore" w:pos="9639"/>
        </w:tabs>
        <w:ind w:left="3544" w:hanging="3402"/>
      </w:pPr>
      <w:r>
        <w:rPr>
          <w:b/>
          <w:bCs/>
        </w:rPr>
        <w:t xml:space="preserve">Профиль </w:t>
      </w:r>
      <w:r>
        <w:rPr>
          <w:b/>
          <w:bCs/>
          <w:u w:val="single"/>
        </w:rPr>
        <w:t>«</w:t>
      </w:r>
      <w:r w:rsidR="00B433BA" w:rsidRPr="00B433BA">
        <w:rPr>
          <w:b/>
          <w:bCs/>
          <w:u w:val="single"/>
          <w:lang w:eastAsia="ru-RU"/>
        </w:rPr>
        <w:t>Вычислительные машины, комплексы, системы и сети</w:t>
      </w:r>
      <w:r>
        <w:rPr>
          <w:b/>
          <w:bCs/>
          <w:u w:val="single"/>
        </w:rPr>
        <w:t>»</w:t>
      </w:r>
    </w:p>
    <w:p w14:paraId="10E93971" w14:textId="77777777" w:rsidR="00AD729D" w:rsidRDefault="00AD729D">
      <w:pPr>
        <w:tabs>
          <w:tab w:val="right" w:leader="underscore" w:pos="9639"/>
        </w:tabs>
        <w:ind w:left="2977" w:hanging="2835"/>
        <w:rPr>
          <w:b/>
          <w:bCs/>
        </w:rPr>
      </w:pPr>
    </w:p>
    <w:p w14:paraId="5E4D5DD2" w14:textId="77777777" w:rsidR="00AD729D" w:rsidRDefault="00AD729D">
      <w:pPr>
        <w:tabs>
          <w:tab w:val="right" w:leader="underscore" w:pos="9639"/>
        </w:tabs>
        <w:ind w:left="2977" w:hanging="2835"/>
      </w:pPr>
      <w:r>
        <w:rPr>
          <w:b/>
          <w:bCs/>
        </w:rPr>
        <w:t xml:space="preserve">Уровень высшего образования: </w:t>
      </w:r>
      <w:r>
        <w:rPr>
          <w:b/>
          <w:bCs/>
          <w:u w:val="single"/>
        </w:rPr>
        <w:t>бакалавриат</w:t>
      </w:r>
    </w:p>
    <w:p w14:paraId="59151CDA" w14:textId="77777777" w:rsidR="00AD729D" w:rsidRDefault="00AD729D">
      <w:pPr>
        <w:tabs>
          <w:tab w:val="right" w:leader="underscore" w:pos="9639"/>
        </w:tabs>
        <w:ind w:left="2977" w:hanging="2835"/>
        <w:rPr>
          <w:b/>
          <w:bCs/>
        </w:rPr>
      </w:pPr>
    </w:p>
    <w:p w14:paraId="1A00AFB0" w14:textId="77777777" w:rsidR="00AD729D" w:rsidRDefault="00AD729D">
      <w:pPr>
        <w:tabs>
          <w:tab w:val="right" w:leader="underscore" w:pos="9639"/>
        </w:tabs>
        <w:ind w:left="2977" w:hanging="2835"/>
      </w:pPr>
      <w:r>
        <w:rPr>
          <w:b/>
          <w:bCs/>
        </w:rPr>
        <w:t xml:space="preserve">Нормативный срок обучения: </w:t>
      </w:r>
      <w:r w:rsidR="00D3435D" w:rsidRPr="00D3435D">
        <w:rPr>
          <w:b/>
          <w:bCs/>
          <w:u w:val="single"/>
        </w:rPr>
        <w:t>4</w:t>
      </w:r>
      <w:r w:rsidR="00D3435D">
        <w:rPr>
          <w:b/>
          <w:bCs/>
          <w:u w:val="single"/>
        </w:rPr>
        <w:t xml:space="preserve"> </w:t>
      </w:r>
      <w:r w:rsidR="00D3435D" w:rsidRPr="00D3435D">
        <w:rPr>
          <w:b/>
          <w:bCs/>
          <w:u w:val="single"/>
        </w:rPr>
        <w:t>г</w:t>
      </w:r>
      <w:r w:rsidR="00D3435D">
        <w:rPr>
          <w:b/>
          <w:bCs/>
          <w:u w:val="single"/>
        </w:rPr>
        <w:t>ода</w:t>
      </w:r>
      <w:r w:rsidR="00D3435D" w:rsidRPr="00D3435D">
        <w:rPr>
          <w:b/>
          <w:bCs/>
          <w:u w:val="single"/>
        </w:rPr>
        <w:t xml:space="preserve"> 11</w:t>
      </w:r>
      <w:r w:rsidR="00D3435D">
        <w:rPr>
          <w:b/>
          <w:bCs/>
          <w:u w:val="single"/>
        </w:rPr>
        <w:t xml:space="preserve"> </w:t>
      </w:r>
      <w:r w:rsidR="00D3435D" w:rsidRPr="00D3435D">
        <w:rPr>
          <w:b/>
          <w:bCs/>
          <w:u w:val="single"/>
        </w:rPr>
        <w:t>м</w:t>
      </w:r>
      <w:r w:rsidR="00D3435D">
        <w:rPr>
          <w:b/>
          <w:bCs/>
          <w:u w:val="single"/>
        </w:rPr>
        <w:t>есяцев</w:t>
      </w:r>
    </w:p>
    <w:p w14:paraId="2760BA45" w14:textId="77777777" w:rsidR="00AD729D" w:rsidRDefault="00AD729D">
      <w:pPr>
        <w:tabs>
          <w:tab w:val="left" w:pos="708"/>
          <w:tab w:val="right" w:leader="underscore" w:pos="9639"/>
        </w:tabs>
        <w:ind w:left="426"/>
        <w:jc w:val="center"/>
        <w:rPr>
          <w:b/>
          <w:bCs/>
          <w:u w:val="single"/>
        </w:rPr>
      </w:pPr>
    </w:p>
    <w:p w14:paraId="44D6BFE9" w14:textId="77777777" w:rsidR="00AD729D" w:rsidRDefault="00AD729D">
      <w:pPr>
        <w:tabs>
          <w:tab w:val="left" w:pos="708"/>
          <w:tab w:val="right" w:leader="underscore" w:pos="9639"/>
        </w:tabs>
        <w:ind w:firstLine="142"/>
      </w:pPr>
      <w:r>
        <w:rPr>
          <w:b/>
          <w:bCs/>
        </w:rPr>
        <w:t xml:space="preserve">Форма обучения: </w:t>
      </w:r>
      <w:r w:rsidR="00D3435D" w:rsidRPr="00D3435D">
        <w:rPr>
          <w:b/>
          <w:bCs/>
          <w:u w:val="single"/>
        </w:rPr>
        <w:t>за</w:t>
      </w:r>
      <w:r>
        <w:rPr>
          <w:b/>
          <w:bCs/>
          <w:u w:val="single"/>
        </w:rPr>
        <w:t>очная</w:t>
      </w:r>
    </w:p>
    <w:p w14:paraId="7D8D151F" w14:textId="77777777" w:rsidR="00AD729D" w:rsidRDefault="00AD729D">
      <w:pPr>
        <w:tabs>
          <w:tab w:val="left" w:pos="708"/>
          <w:tab w:val="right" w:leader="underscore" w:pos="9639"/>
        </w:tabs>
        <w:ind w:left="426"/>
        <w:jc w:val="center"/>
        <w:rPr>
          <w:b/>
        </w:rPr>
      </w:pPr>
    </w:p>
    <w:p w14:paraId="28705168" w14:textId="313760AA" w:rsidR="00AD729D" w:rsidRPr="009F4D88" w:rsidRDefault="00AD729D">
      <w:pPr>
        <w:tabs>
          <w:tab w:val="left" w:pos="708"/>
          <w:tab w:val="right" w:leader="underscore" w:pos="9639"/>
        </w:tabs>
        <w:ind w:firstLine="142"/>
      </w:pPr>
      <w:r>
        <w:rPr>
          <w:b/>
          <w:bCs/>
        </w:rPr>
        <w:t xml:space="preserve">Год набора: </w:t>
      </w:r>
      <w:r>
        <w:rPr>
          <w:b/>
          <w:bCs/>
          <w:u w:val="single"/>
        </w:rPr>
        <w:t>202</w:t>
      </w:r>
      <w:r w:rsidR="004E71CE">
        <w:rPr>
          <w:b/>
          <w:bCs/>
          <w:u w:val="single"/>
        </w:rPr>
        <w:t>4</w:t>
      </w:r>
    </w:p>
    <w:p w14:paraId="77EFC218" w14:textId="77777777" w:rsidR="00AD729D" w:rsidRDefault="00AD729D">
      <w:pPr>
        <w:tabs>
          <w:tab w:val="left" w:pos="708"/>
          <w:tab w:val="right" w:leader="underscore" w:pos="9639"/>
        </w:tabs>
        <w:ind w:left="426"/>
        <w:rPr>
          <w:b/>
        </w:rPr>
      </w:pPr>
    </w:p>
    <w:p w14:paraId="43F5FF37" w14:textId="77777777" w:rsidR="00AD729D" w:rsidRDefault="00AD729D">
      <w:pPr>
        <w:tabs>
          <w:tab w:val="left" w:pos="708"/>
          <w:tab w:val="right" w:leader="underscore" w:pos="9639"/>
        </w:tabs>
        <w:rPr>
          <w:b/>
          <w:bCs/>
        </w:rPr>
      </w:pPr>
    </w:p>
    <w:p w14:paraId="4F4CBB6B" w14:textId="77777777" w:rsidR="00AD729D" w:rsidRDefault="00AD729D">
      <w:pPr>
        <w:tabs>
          <w:tab w:val="left" w:pos="708"/>
          <w:tab w:val="right" w:leader="underscore" w:pos="9639"/>
        </w:tabs>
        <w:ind w:left="426" w:hanging="426"/>
        <w:jc w:val="center"/>
        <w:rPr>
          <w:b/>
          <w:bCs/>
        </w:rPr>
      </w:pPr>
    </w:p>
    <w:p w14:paraId="4DBEDAED" w14:textId="77777777" w:rsidR="00AD729D" w:rsidRDefault="00AD729D">
      <w:pPr>
        <w:tabs>
          <w:tab w:val="left" w:pos="708"/>
          <w:tab w:val="right" w:leader="underscore" w:pos="9639"/>
        </w:tabs>
        <w:ind w:left="426" w:hanging="426"/>
        <w:jc w:val="center"/>
        <w:rPr>
          <w:b/>
          <w:bCs/>
        </w:rPr>
      </w:pPr>
    </w:p>
    <w:p w14:paraId="2DE194E2" w14:textId="1C98611A" w:rsidR="00560FD0" w:rsidRDefault="00AD729D">
      <w:pPr>
        <w:tabs>
          <w:tab w:val="left" w:pos="708"/>
          <w:tab w:val="right" w:leader="underscore" w:pos="9639"/>
        </w:tabs>
        <w:ind w:left="426" w:hanging="426"/>
        <w:jc w:val="center"/>
        <w:rPr>
          <w:b/>
          <w:bCs/>
        </w:rPr>
      </w:pPr>
      <w:r>
        <w:rPr>
          <w:b/>
          <w:bCs/>
        </w:rPr>
        <w:t>Смоленск</w:t>
      </w:r>
    </w:p>
    <w:p w14:paraId="56EEA763" w14:textId="394AAD6F" w:rsidR="00AD729D" w:rsidRPr="00560FD0" w:rsidRDefault="00560FD0" w:rsidP="00560FD0">
      <w:pPr>
        <w:rPr>
          <w:b/>
          <w:bCs/>
        </w:rPr>
      </w:pPr>
      <w:r>
        <w:rPr>
          <w:b/>
          <w:bCs/>
        </w:rPr>
        <w:br w:type="page"/>
      </w:r>
    </w:p>
    <w:p w14:paraId="42197353" w14:textId="77777777" w:rsidR="00AD729D" w:rsidRDefault="00AD729D">
      <w:pPr>
        <w:pageBreakBefore/>
        <w:ind w:firstLine="709"/>
        <w:jc w:val="both"/>
      </w:pPr>
      <w:r>
        <w:lastRenderedPageBreak/>
        <w:t>Программа составлена с учетом ФГОС ВО – бакалавриата по направлению подготовки 09.03.01 «Информатика и вычислительная техника», утвержденного приказом Минобрнауки России от «19 » сентября 2017 г. № 929</w:t>
      </w:r>
    </w:p>
    <w:p w14:paraId="656A0D18" w14:textId="77777777" w:rsidR="00AD729D" w:rsidRDefault="00AD729D">
      <w:pPr>
        <w:jc w:val="both"/>
        <w:rPr>
          <w:sz w:val="28"/>
          <w:szCs w:val="28"/>
        </w:rPr>
      </w:pPr>
    </w:p>
    <w:p w14:paraId="308538AC" w14:textId="77777777" w:rsidR="00AD729D" w:rsidRDefault="00AD729D">
      <w:pPr>
        <w:jc w:val="both"/>
        <w:rPr>
          <w:sz w:val="28"/>
          <w:szCs w:val="28"/>
        </w:rPr>
      </w:pPr>
    </w:p>
    <w:p w14:paraId="01DBE7FE" w14:textId="77777777" w:rsidR="00AD729D" w:rsidRDefault="00AD729D">
      <w:pPr>
        <w:jc w:val="both"/>
      </w:pPr>
      <w:r>
        <w:rPr>
          <w:b/>
        </w:rPr>
        <w:t xml:space="preserve">Программу составил: </w:t>
      </w:r>
    </w:p>
    <w:p w14:paraId="6C5FB604" w14:textId="77777777" w:rsidR="00AD729D" w:rsidRDefault="00AD729D">
      <w:pPr>
        <w:jc w:val="both"/>
      </w:pPr>
      <w:r>
        <w:rPr>
          <w:b/>
        </w:rPr>
        <w:t>к.т.н., доцент кафедры «Вычислительная техника»</w:t>
      </w:r>
    </w:p>
    <w:p w14:paraId="2ED6A0E2" w14:textId="77777777" w:rsidR="00AD729D" w:rsidRDefault="005A3409">
      <w:pPr>
        <w:jc w:val="both"/>
        <w:rPr>
          <w:b/>
        </w:rPr>
      </w:pPr>
      <w:r>
        <w:rPr>
          <w:noProof/>
          <w:lang w:eastAsia="ru-RU"/>
        </w:rPr>
        <w:drawing>
          <wp:anchor distT="0" distB="0" distL="114935" distR="114935" simplePos="0" relativeHeight="251658240" behindDoc="1" locked="0" layoutInCell="1" allowOverlap="1" wp14:anchorId="3FFC5BEE" wp14:editId="4F5F8630">
            <wp:simplePos x="0" y="0"/>
            <wp:positionH relativeFrom="column">
              <wp:posOffset>485140</wp:posOffset>
            </wp:positionH>
            <wp:positionV relativeFrom="paragraph">
              <wp:posOffset>12065</wp:posOffset>
            </wp:positionV>
            <wp:extent cx="661670" cy="575310"/>
            <wp:effectExtent l="0" t="0" r="5080" b="0"/>
            <wp:wrapNone/>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49" t="-56" r="-49" b="-56"/>
                    <a:stretch>
                      <a:fillRect/>
                    </a:stretch>
                  </pic:blipFill>
                  <pic:spPr bwMode="auto">
                    <a:xfrm>
                      <a:off x="0" y="0"/>
                      <a:ext cx="661670" cy="575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AE6B805" w14:textId="77777777" w:rsidR="00AD729D" w:rsidRDefault="00AD729D">
      <w:pPr>
        <w:jc w:val="both"/>
      </w:pPr>
      <w:r>
        <w:rPr>
          <w:b/>
        </w:rPr>
        <w:tab/>
      </w:r>
      <w:r>
        <w:rPr>
          <w:b/>
        </w:rPr>
        <w:tab/>
      </w:r>
      <w:r>
        <w:rPr>
          <w:b/>
        </w:rPr>
        <w:tab/>
      </w:r>
      <w:r>
        <w:rPr>
          <w:b/>
        </w:rPr>
        <w:tab/>
      </w:r>
      <w:r>
        <w:rPr>
          <w:b/>
        </w:rPr>
        <w:tab/>
      </w:r>
      <w:r>
        <w:rPr>
          <w:b/>
        </w:rPr>
        <w:tab/>
        <w:t xml:space="preserve">Я.А. Федулов </w:t>
      </w:r>
    </w:p>
    <w:p w14:paraId="002E8152" w14:textId="77777777" w:rsidR="00AD729D" w:rsidRDefault="00AD729D">
      <w:pPr>
        <w:jc w:val="both"/>
        <w:rPr>
          <w:b/>
        </w:rPr>
      </w:pPr>
    </w:p>
    <w:p w14:paraId="1323D0AD" w14:textId="77777777" w:rsidR="007B1FD5" w:rsidRPr="00FD20B4" w:rsidRDefault="007B1FD5" w:rsidP="009F4D88">
      <w:pPr>
        <w:jc w:val="both"/>
      </w:pPr>
    </w:p>
    <w:p w14:paraId="071DA5C7" w14:textId="3B88B946" w:rsidR="00560FD0" w:rsidRDefault="00560FD0" w:rsidP="00560FD0">
      <w:pPr>
        <w:jc w:val="both"/>
        <w:rPr>
          <w:lang w:eastAsia="ru-RU"/>
        </w:rPr>
      </w:pPr>
      <w:r>
        <w:t>«</w:t>
      </w:r>
      <w:r>
        <w:rPr>
          <w:u w:val="single"/>
        </w:rPr>
        <w:t> </w:t>
      </w:r>
      <w:r w:rsidR="004E71CE">
        <w:rPr>
          <w:u w:val="single"/>
        </w:rPr>
        <w:t>18</w:t>
      </w:r>
      <w:r>
        <w:rPr>
          <w:u w:val="single"/>
        </w:rPr>
        <w:t> </w:t>
      </w:r>
      <w:r>
        <w:t xml:space="preserve">» </w:t>
      </w:r>
      <w:r>
        <w:rPr>
          <w:u w:val="single"/>
        </w:rPr>
        <w:tab/>
        <w:t>  </w:t>
      </w:r>
      <w:r w:rsidR="004E71CE">
        <w:rPr>
          <w:u w:val="single"/>
        </w:rPr>
        <w:t>апреля</w:t>
      </w:r>
      <w:r>
        <w:rPr>
          <w:u w:val="single"/>
        </w:rPr>
        <w:tab/>
        <w:t>  </w:t>
      </w:r>
      <w:r>
        <w:t xml:space="preserve"> 20</w:t>
      </w:r>
      <w:r>
        <w:rPr>
          <w:u w:val="single"/>
        </w:rPr>
        <w:t>2</w:t>
      </w:r>
      <w:r w:rsidR="004E71CE">
        <w:rPr>
          <w:u w:val="single"/>
        </w:rPr>
        <w:t>4</w:t>
      </w:r>
      <w:r>
        <w:t xml:space="preserve"> г.</w:t>
      </w:r>
    </w:p>
    <w:p w14:paraId="176D8AC7" w14:textId="77777777" w:rsidR="00560FD0" w:rsidRDefault="00560FD0" w:rsidP="00560FD0">
      <w:pPr>
        <w:jc w:val="both"/>
      </w:pPr>
    </w:p>
    <w:p w14:paraId="6071B2B5" w14:textId="77777777" w:rsidR="00560FD0" w:rsidRDefault="00560FD0" w:rsidP="00560FD0">
      <w:pPr>
        <w:jc w:val="both"/>
      </w:pPr>
    </w:p>
    <w:p w14:paraId="04E1AF5C" w14:textId="77777777" w:rsidR="00560FD0" w:rsidRDefault="00560FD0" w:rsidP="00560FD0">
      <w:pPr>
        <w:jc w:val="both"/>
      </w:pPr>
      <w:r>
        <w:t>Программа обсуждена и одобрена на заседании кафедры «</w:t>
      </w:r>
      <w:r>
        <w:rPr>
          <w:u w:val="single"/>
        </w:rPr>
        <w:t>Вычислительная техника</w:t>
      </w:r>
      <w:r>
        <w:t xml:space="preserve">» </w:t>
      </w:r>
    </w:p>
    <w:p w14:paraId="61111B96" w14:textId="6B3EF54C" w:rsidR="00560FD0" w:rsidRDefault="00560FD0" w:rsidP="00560FD0">
      <w:pPr>
        <w:jc w:val="both"/>
      </w:pPr>
      <w:r>
        <w:rPr>
          <w:u w:val="single"/>
        </w:rPr>
        <w:t>«</w:t>
      </w:r>
      <w:r w:rsidR="004E71CE">
        <w:rPr>
          <w:u w:val="single"/>
        </w:rPr>
        <w:t>24</w:t>
      </w:r>
      <w:r>
        <w:rPr>
          <w:u w:val="single"/>
        </w:rPr>
        <w:t>»</w:t>
      </w:r>
      <w:r>
        <w:rPr>
          <w:u w:val="single"/>
        </w:rPr>
        <w:tab/>
      </w:r>
      <w:r>
        <w:rPr>
          <w:u w:val="single"/>
        </w:rPr>
        <w:tab/>
        <w:t> </w:t>
      </w:r>
      <w:r w:rsidR="004E71CE">
        <w:rPr>
          <w:u w:val="single"/>
        </w:rPr>
        <w:t>апреля</w:t>
      </w:r>
      <w:r>
        <w:rPr>
          <w:u w:val="single"/>
        </w:rPr>
        <w:tab/>
      </w:r>
      <w:r>
        <w:rPr>
          <w:u w:val="single"/>
        </w:rPr>
        <w:tab/>
        <w:t>202</w:t>
      </w:r>
      <w:r w:rsidR="004E71CE">
        <w:rPr>
          <w:u w:val="single"/>
        </w:rPr>
        <w:t>4</w:t>
      </w:r>
      <w:r>
        <w:rPr>
          <w:u w:val="single"/>
        </w:rPr>
        <w:tab/>
      </w:r>
      <w:r>
        <w:t> г., протокол № </w:t>
      </w:r>
      <w:r w:rsidR="00B5088E">
        <w:rPr>
          <w:u w:val="single"/>
        </w:rPr>
        <w:t>7</w:t>
      </w:r>
      <w:bookmarkStart w:id="0" w:name="_GoBack"/>
      <w:bookmarkEnd w:id="0"/>
      <w:r>
        <w:rPr>
          <w:u w:val="single"/>
        </w:rPr>
        <w:t>.</w:t>
      </w:r>
    </w:p>
    <w:p w14:paraId="0E6AEA2D" w14:textId="77777777" w:rsidR="00C16431" w:rsidRDefault="00C16431" w:rsidP="00C16431">
      <w:pPr>
        <w:jc w:val="both"/>
        <w:rPr>
          <w:b/>
        </w:rPr>
      </w:pPr>
    </w:p>
    <w:p w14:paraId="36A66DFB" w14:textId="77777777" w:rsidR="00C16431" w:rsidRDefault="00C16431" w:rsidP="00C16431">
      <w:pPr>
        <w:jc w:val="both"/>
        <w:rPr>
          <w:b/>
        </w:rPr>
      </w:pPr>
    </w:p>
    <w:p w14:paraId="29D6016A" w14:textId="77777777" w:rsidR="00C16431" w:rsidRDefault="00C16431" w:rsidP="00C16431">
      <w:pPr>
        <w:jc w:val="both"/>
        <w:rPr>
          <w:b/>
        </w:rPr>
      </w:pPr>
      <w:r>
        <w:rPr>
          <w:b/>
        </w:rPr>
        <w:t>Заведующий кафедрой вычислительной техники</w:t>
      </w:r>
    </w:p>
    <w:p w14:paraId="12010113" w14:textId="77777777" w:rsidR="00C16431" w:rsidRDefault="00C16431" w:rsidP="00C16431">
      <w:pPr>
        <w:jc w:val="both"/>
        <w:rPr>
          <w:b/>
        </w:rPr>
      </w:pPr>
      <w:r>
        <w:rPr>
          <w:noProof/>
          <w:lang w:eastAsia="ru-RU"/>
        </w:rPr>
        <w:drawing>
          <wp:anchor distT="0" distB="0" distL="114300" distR="114300" simplePos="0" relativeHeight="251667456" behindDoc="0" locked="0" layoutInCell="1" allowOverlap="1" wp14:anchorId="1EABB947" wp14:editId="3CEFAA77">
            <wp:simplePos x="0" y="0"/>
            <wp:positionH relativeFrom="column">
              <wp:posOffset>2708910</wp:posOffset>
            </wp:positionH>
            <wp:positionV relativeFrom="paragraph">
              <wp:posOffset>121285</wp:posOffset>
            </wp:positionV>
            <wp:extent cx="819150" cy="556895"/>
            <wp:effectExtent l="0" t="0" r="0" b="0"/>
            <wp:wrapNone/>
            <wp:docPr id="13" name="Рисунок 13" descr="tmpA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tmpA49-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55689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д.т.н., профессор </w:t>
      </w:r>
    </w:p>
    <w:p w14:paraId="4B92E6E8" w14:textId="77777777" w:rsidR="00C16431" w:rsidRDefault="00C16431" w:rsidP="00C16431">
      <w:pPr>
        <w:jc w:val="both"/>
        <w:rPr>
          <w:b/>
        </w:rPr>
      </w:pPr>
    </w:p>
    <w:p w14:paraId="5DB1242D" w14:textId="77777777" w:rsidR="00C16431" w:rsidRDefault="00C16431" w:rsidP="00C16431">
      <w:pPr>
        <w:jc w:val="both"/>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А.С. Федулов</w:t>
      </w:r>
    </w:p>
    <w:p w14:paraId="6FC5C0A4" w14:textId="77777777" w:rsidR="00C16431" w:rsidRDefault="00C16431" w:rsidP="00C16431">
      <w:pPr>
        <w:jc w:val="both"/>
      </w:pPr>
    </w:p>
    <w:p w14:paraId="084374D0" w14:textId="2AAEBD59" w:rsidR="00560FD0" w:rsidRDefault="00560FD0" w:rsidP="00560FD0">
      <w:pPr>
        <w:jc w:val="both"/>
        <w:rPr>
          <w:lang w:eastAsia="ru-RU"/>
        </w:rPr>
      </w:pPr>
      <w:r>
        <w:t>«</w:t>
      </w:r>
      <w:r>
        <w:rPr>
          <w:u w:val="single"/>
        </w:rPr>
        <w:t> 0</w:t>
      </w:r>
      <w:r w:rsidR="004E71CE">
        <w:rPr>
          <w:u w:val="single"/>
        </w:rPr>
        <w:t>2</w:t>
      </w:r>
      <w:r>
        <w:rPr>
          <w:u w:val="single"/>
        </w:rPr>
        <w:t> </w:t>
      </w:r>
      <w:r>
        <w:t xml:space="preserve">» </w:t>
      </w:r>
      <w:r>
        <w:rPr>
          <w:u w:val="single"/>
        </w:rPr>
        <w:tab/>
        <w:t>  </w:t>
      </w:r>
      <w:r w:rsidR="004E71CE">
        <w:rPr>
          <w:u w:val="single"/>
        </w:rPr>
        <w:t>мая</w:t>
      </w:r>
      <w:r>
        <w:rPr>
          <w:u w:val="single"/>
        </w:rPr>
        <w:t>  </w:t>
      </w:r>
      <w:r>
        <w:t xml:space="preserve"> 20</w:t>
      </w:r>
      <w:r>
        <w:rPr>
          <w:u w:val="single"/>
        </w:rPr>
        <w:t>2</w:t>
      </w:r>
      <w:r w:rsidR="004E71CE">
        <w:rPr>
          <w:u w:val="single"/>
        </w:rPr>
        <w:t>4</w:t>
      </w:r>
      <w:r>
        <w:t xml:space="preserve"> г.</w:t>
      </w:r>
    </w:p>
    <w:p w14:paraId="23837FC4" w14:textId="77777777" w:rsidR="00C16431" w:rsidRDefault="00C16431" w:rsidP="00560FD0">
      <w:pPr>
        <w:jc w:val="both"/>
      </w:pPr>
    </w:p>
    <w:p w14:paraId="06C94784" w14:textId="77777777" w:rsidR="00C16431" w:rsidRDefault="00C16431" w:rsidP="00C16431">
      <w:pPr>
        <w:jc w:val="both"/>
      </w:pPr>
    </w:p>
    <w:p w14:paraId="72C9471A" w14:textId="77777777" w:rsidR="00C16431" w:rsidRDefault="00C16431" w:rsidP="00C16431">
      <w:pPr>
        <w:jc w:val="both"/>
      </w:pPr>
      <w:r>
        <w:t xml:space="preserve">РПД адаптирована для лиц с ограниченными возможностями  здоровья и инвалидов </w:t>
      </w:r>
    </w:p>
    <w:p w14:paraId="2EB99A78" w14:textId="77777777" w:rsidR="00C16431" w:rsidRDefault="00C16431" w:rsidP="00C16431">
      <w:pPr>
        <w:jc w:val="both"/>
      </w:pPr>
    </w:p>
    <w:p w14:paraId="2167C856" w14:textId="77777777" w:rsidR="00C16431" w:rsidRDefault="00C16431" w:rsidP="00C16431">
      <w:pPr>
        <w:jc w:val="both"/>
      </w:pPr>
    </w:p>
    <w:p w14:paraId="257D3D72" w14:textId="77777777" w:rsidR="00C16431" w:rsidRDefault="00C16431" w:rsidP="00C16431">
      <w:pPr>
        <w:jc w:val="both"/>
        <w:rPr>
          <w:b/>
        </w:rPr>
      </w:pPr>
      <w:r>
        <w:rPr>
          <w:b/>
        </w:rPr>
        <w:t xml:space="preserve">Ответственный в филиале по работе </w:t>
      </w:r>
    </w:p>
    <w:p w14:paraId="50AB0CB7" w14:textId="77777777" w:rsidR="00C16431" w:rsidRDefault="00C16431" w:rsidP="00C16431">
      <w:pPr>
        <w:jc w:val="both"/>
        <w:rPr>
          <w:b/>
        </w:rPr>
      </w:pPr>
      <w:r>
        <w:rPr>
          <w:noProof/>
          <w:lang w:eastAsia="ru-RU"/>
        </w:rPr>
        <w:drawing>
          <wp:anchor distT="0" distB="0" distL="114300" distR="114300" simplePos="0" relativeHeight="251668480" behindDoc="1" locked="0" layoutInCell="1" allowOverlap="1" wp14:anchorId="516B709F" wp14:editId="21CC51FD">
            <wp:simplePos x="0" y="0"/>
            <wp:positionH relativeFrom="column">
              <wp:posOffset>1388745</wp:posOffset>
            </wp:positionH>
            <wp:positionV relativeFrom="paragraph">
              <wp:posOffset>66675</wp:posOffset>
            </wp:positionV>
            <wp:extent cx="1431290" cy="771525"/>
            <wp:effectExtent l="0" t="0" r="0" b="9525"/>
            <wp:wrapNone/>
            <wp:docPr id="10" name="Рисунок 10" descr="Подпись Зуевой 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Зуевой 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1290" cy="771525"/>
                    </a:xfrm>
                    <a:prstGeom prst="rect">
                      <a:avLst/>
                    </a:prstGeom>
                    <a:noFill/>
                  </pic:spPr>
                </pic:pic>
              </a:graphicData>
            </a:graphic>
            <wp14:sizeRelH relativeFrom="page">
              <wp14:pctWidth>0</wp14:pctWidth>
            </wp14:sizeRelH>
            <wp14:sizeRelV relativeFrom="page">
              <wp14:pctHeight>0</wp14:pctHeight>
            </wp14:sizeRelV>
          </wp:anchor>
        </w:drawing>
      </w:r>
      <w:r>
        <w:rPr>
          <w:b/>
        </w:rPr>
        <w:t>с ЛОВЗ и инвалидами</w:t>
      </w:r>
    </w:p>
    <w:p w14:paraId="4D139B33" w14:textId="77777777" w:rsidR="00C16431" w:rsidRDefault="00C16431" w:rsidP="00C16431">
      <w:pPr>
        <w:ind w:left="5310" w:firstLine="531"/>
        <w:jc w:val="both"/>
        <w:rPr>
          <w:b/>
        </w:rPr>
      </w:pPr>
      <w:r>
        <w:rPr>
          <w:b/>
        </w:rPr>
        <w:t>Е.В. Зуева</w:t>
      </w:r>
    </w:p>
    <w:p w14:paraId="0435E1C0" w14:textId="77777777" w:rsidR="00C16431" w:rsidRDefault="00C16431" w:rsidP="00C16431">
      <w:pPr>
        <w:jc w:val="both"/>
      </w:pPr>
    </w:p>
    <w:p w14:paraId="22223DA5" w14:textId="77777777" w:rsidR="00C16431" w:rsidRDefault="00C16431" w:rsidP="00C16431">
      <w:pPr>
        <w:jc w:val="both"/>
      </w:pPr>
    </w:p>
    <w:p w14:paraId="70946715" w14:textId="74ACE27E" w:rsidR="00560FD0" w:rsidRDefault="00560FD0" w:rsidP="00560FD0">
      <w:pPr>
        <w:jc w:val="both"/>
        <w:rPr>
          <w:lang w:eastAsia="ru-RU"/>
        </w:rPr>
      </w:pPr>
      <w:r>
        <w:t>«</w:t>
      </w:r>
      <w:r>
        <w:rPr>
          <w:u w:val="single"/>
        </w:rPr>
        <w:t> 0</w:t>
      </w:r>
      <w:r w:rsidR="004E71CE">
        <w:rPr>
          <w:u w:val="single"/>
        </w:rPr>
        <w:t>2</w:t>
      </w:r>
      <w:r>
        <w:rPr>
          <w:u w:val="single"/>
        </w:rPr>
        <w:t> </w:t>
      </w:r>
      <w:r>
        <w:t xml:space="preserve">» </w:t>
      </w:r>
      <w:r>
        <w:rPr>
          <w:u w:val="single"/>
        </w:rPr>
        <w:tab/>
        <w:t>  </w:t>
      </w:r>
      <w:r w:rsidR="004E71CE">
        <w:rPr>
          <w:u w:val="single"/>
        </w:rPr>
        <w:t>мая</w:t>
      </w:r>
      <w:r>
        <w:rPr>
          <w:u w:val="single"/>
        </w:rPr>
        <w:t>  </w:t>
      </w:r>
      <w:r>
        <w:t xml:space="preserve"> 20</w:t>
      </w:r>
      <w:r>
        <w:rPr>
          <w:u w:val="single"/>
        </w:rPr>
        <w:t>2</w:t>
      </w:r>
      <w:r w:rsidR="004E71CE">
        <w:rPr>
          <w:u w:val="single"/>
        </w:rPr>
        <w:t>4</w:t>
      </w:r>
      <w:r>
        <w:t xml:space="preserve"> г.</w:t>
      </w:r>
    </w:p>
    <w:p w14:paraId="213AE597" w14:textId="77777777" w:rsidR="009F4D88" w:rsidRPr="00FD20B4" w:rsidRDefault="009F4D88" w:rsidP="00560FD0">
      <w:r>
        <w:br w:type="page"/>
      </w:r>
    </w:p>
    <w:p w14:paraId="6B869ECE" w14:textId="77777777" w:rsidR="00AD729D" w:rsidRDefault="00AD729D">
      <w:pPr>
        <w:pStyle w:val="afc"/>
        <w:pageBreakBefore/>
        <w:widowControl w:val="0"/>
        <w:autoSpaceDE w:val="0"/>
        <w:spacing w:line="240" w:lineRule="auto"/>
        <w:ind w:left="709" w:right="0" w:firstLine="0"/>
        <w:jc w:val="left"/>
      </w:pPr>
      <w:r>
        <w:rPr>
          <w:b/>
          <w:lang w:val="ru-RU"/>
        </w:rPr>
        <w:lastRenderedPageBreak/>
        <w:t xml:space="preserve">1. </w:t>
      </w:r>
      <w:r>
        <w:rPr>
          <w:b/>
        </w:rPr>
        <w:t>ЦЕЛИ И ЗАДАЧИ ОСВОЕНИЯ ДИСЦИПЛИНЫ</w:t>
      </w:r>
    </w:p>
    <w:p w14:paraId="26873395" w14:textId="77777777" w:rsidR="00AD729D" w:rsidRDefault="00AD729D">
      <w:pPr>
        <w:pStyle w:val="afc"/>
        <w:ind w:left="0" w:firstLine="709"/>
        <w:rPr>
          <w:b/>
        </w:rPr>
      </w:pPr>
    </w:p>
    <w:p w14:paraId="2BD2A097" w14:textId="77777777" w:rsidR="00AD729D" w:rsidRDefault="00AD729D">
      <w:pPr>
        <w:tabs>
          <w:tab w:val="left" w:pos="840"/>
        </w:tabs>
        <w:autoSpaceDE w:val="0"/>
        <w:ind w:firstLine="708"/>
        <w:jc w:val="both"/>
      </w:pPr>
      <w:r>
        <w:rPr>
          <w:rFonts w:eastAsia="Calibri"/>
          <w:b/>
          <w:bCs/>
          <w:kern w:val="2"/>
        </w:rPr>
        <w:t>Целью освоения дисциплины</w:t>
      </w:r>
      <w:r>
        <w:rPr>
          <w:rFonts w:eastAsia="Calibri"/>
          <w:bCs/>
        </w:rPr>
        <w:t xml:space="preserve"> </w:t>
      </w:r>
      <w:r>
        <w:rPr>
          <w:bCs/>
        </w:rPr>
        <w:t xml:space="preserve">«Технология программирования» является </w:t>
      </w:r>
      <w:r w:rsidR="000E1A9C" w:rsidRPr="003118F5">
        <w:t>формирование знаний, умений и навыков</w:t>
      </w:r>
      <w:r w:rsidR="000E1A9C">
        <w:t xml:space="preserve"> в </w:t>
      </w:r>
      <w:r w:rsidR="0060411E">
        <w:t xml:space="preserve">определении требований к информационным системам и программному обеспечению и </w:t>
      </w:r>
      <w:r w:rsidR="0060411E" w:rsidRPr="0060411E">
        <w:t>проектиро</w:t>
      </w:r>
      <w:r w:rsidR="0060411E">
        <w:t>вании</w:t>
      </w:r>
      <w:r w:rsidR="0060411E" w:rsidRPr="0060411E">
        <w:t xml:space="preserve"> его на основе сов</w:t>
      </w:r>
      <w:r w:rsidR="0060411E">
        <w:t>ременных технологий про</w:t>
      </w:r>
      <w:r w:rsidR="0060411E" w:rsidRPr="0060411E">
        <w:t>граммирования</w:t>
      </w:r>
      <w:r>
        <w:rPr>
          <w:bCs/>
        </w:rPr>
        <w:t>.</w:t>
      </w:r>
    </w:p>
    <w:p w14:paraId="4A6782F1" w14:textId="77777777" w:rsidR="00AD729D" w:rsidRDefault="00AD729D">
      <w:pPr>
        <w:tabs>
          <w:tab w:val="left" w:pos="720"/>
        </w:tabs>
        <w:autoSpaceDE w:val="0"/>
        <w:ind w:firstLine="720"/>
        <w:jc w:val="both"/>
        <w:rPr>
          <w:rFonts w:eastAsia="Calibri"/>
          <w:b/>
          <w:bCs/>
        </w:rPr>
      </w:pPr>
    </w:p>
    <w:p w14:paraId="00173956" w14:textId="77777777" w:rsidR="00AD729D" w:rsidRDefault="00AD729D" w:rsidP="0060411E">
      <w:pPr>
        <w:tabs>
          <w:tab w:val="left" w:pos="720"/>
        </w:tabs>
        <w:autoSpaceDE w:val="0"/>
        <w:ind w:firstLine="720"/>
        <w:jc w:val="both"/>
      </w:pPr>
      <w:r>
        <w:rPr>
          <w:b/>
          <w:bCs/>
        </w:rPr>
        <w:t>Задачами дисциплины являются:</w:t>
      </w:r>
      <w:r w:rsidR="0060411E">
        <w:rPr>
          <w:b/>
          <w:bCs/>
        </w:rPr>
        <w:t xml:space="preserve"> </w:t>
      </w:r>
      <w:r w:rsidR="0060411E" w:rsidRPr="0060411E">
        <w:rPr>
          <w:bCs/>
        </w:rPr>
        <w:t>изучение</w:t>
      </w:r>
      <w:r w:rsidR="0060411E">
        <w:rPr>
          <w:bCs/>
        </w:rPr>
        <w:t xml:space="preserve"> </w:t>
      </w:r>
      <w:r w:rsidR="0060411E">
        <w:t>основных</w:t>
      </w:r>
      <w:r>
        <w:t xml:space="preserve"> по</w:t>
      </w:r>
      <w:r w:rsidR="0060411E">
        <w:t>нятий</w:t>
      </w:r>
      <w:r>
        <w:t xml:space="preserve"> и определен</w:t>
      </w:r>
      <w:r w:rsidR="0060411E">
        <w:t>ий</w:t>
      </w:r>
      <w:r>
        <w:t>, классифи</w:t>
      </w:r>
      <w:r w:rsidR="0060411E">
        <w:t>каций</w:t>
      </w:r>
      <w:r>
        <w:t xml:space="preserve"> программного обеспечения;</w:t>
      </w:r>
      <w:r w:rsidR="0060411E">
        <w:t xml:space="preserve"> получение знаний об основных этапах</w:t>
      </w:r>
      <w:r>
        <w:t xml:space="preserve"> создания программного </w:t>
      </w:r>
      <w:r w:rsidR="0060411E">
        <w:t>обеспечения</w:t>
      </w:r>
      <w:r>
        <w:t xml:space="preserve"> в рамках жизненно</w:t>
      </w:r>
      <w:r w:rsidR="0060411E">
        <w:t>го цикла, при</w:t>
      </w:r>
      <w:r>
        <w:t xml:space="preserve"> современном состоянии те</w:t>
      </w:r>
      <w:r w:rsidR="0060411E">
        <w:t>хнологий разработки программный</w:t>
      </w:r>
      <w:r>
        <w:t xml:space="preserve"> продук</w:t>
      </w:r>
      <w:r w:rsidR="0060411E">
        <w:t>тов</w:t>
      </w:r>
      <w:r>
        <w:t>;</w:t>
      </w:r>
      <w:r w:rsidR="0060411E">
        <w:t xml:space="preserve"> выработка умений в </w:t>
      </w:r>
      <w:r w:rsidR="0060411E" w:rsidRPr="0060411E">
        <w:t>анализ</w:t>
      </w:r>
      <w:r w:rsidR="00D44234">
        <w:t>е исходную документации и разработки</w:t>
      </w:r>
      <w:r w:rsidR="0060411E" w:rsidRPr="0060411E">
        <w:t xml:space="preserve"> до</w:t>
      </w:r>
      <w:r w:rsidR="00D44234">
        <w:t>ку-ментации по информационным си</w:t>
      </w:r>
      <w:r w:rsidR="0060411E" w:rsidRPr="0060411E">
        <w:t>стемам</w:t>
      </w:r>
      <w:r w:rsidR="00D44234">
        <w:t xml:space="preserve"> и программному обеспечению;</w:t>
      </w:r>
      <w:r w:rsidR="0060411E">
        <w:t xml:space="preserve">  получение навыков оценки</w:t>
      </w:r>
      <w:r>
        <w:t xml:space="preserve"> качества процессов создания программного обеспечения;</w:t>
      </w:r>
      <w:r w:rsidR="0060411E">
        <w:t xml:space="preserve"> выработка </w:t>
      </w:r>
      <w:r>
        <w:t>практиче</w:t>
      </w:r>
      <w:r w:rsidR="0060411E">
        <w:t>ских навыков</w:t>
      </w:r>
      <w:r>
        <w:t xml:space="preserve"> проектирования программного обеспечения и расчета его надежности.</w:t>
      </w:r>
    </w:p>
    <w:p w14:paraId="15FF4D4B" w14:textId="77777777" w:rsidR="00A573FE" w:rsidRDefault="00A573FE" w:rsidP="0060411E">
      <w:pPr>
        <w:tabs>
          <w:tab w:val="left" w:pos="720"/>
        </w:tabs>
        <w:autoSpaceDE w:val="0"/>
        <w:ind w:firstLine="720"/>
        <w:jc w:val="both"/>
      </w:pPr>
    </w:p>
    <w:p w14:paraId="7E4500CC" w14:textId="77777777" w:rsidR="00AD729D" w:rsidRDefault="00AD729D">
      <w:pPr>
        <w:pStyle w:val="afc"/>
        <w:widowControl w:val="0"/>
        <w:autoSpaceDE w:val="0"/>
        <w:spacing w:line="240" w:lineRule="auto"/>
        <w:ind w:left="709" w:right="0" w:firstLine="0"/>
        <w:jc w:val="left"/>
      </w:pPr>
      <w:r>
        <w:rPr>
          <w:b/>
          <w:lang w:val="ru-RU"/>
        </w:rPr>
        <w:t xml:space="preserve">2. </w:t>
      </w:r>
      <w:r>
        <w:rPr>
          <w:b/>
        </w:rPr>
        <w:t>МЕСТО ДИСЦИПЛИНЫ В СТРУКТУРЕ ОП ВО</w:t>
      </w:r>
    </w:p>
    <w:p w14:paraId="383C95B4" w14:textId="77777777" w:rsidR="00AD729D" w:rsidRDefault="00AD729D">
      <w:pPr>
        <w:pStyle w:val="afc"/>
        <w:ind w:left="0" w:firstLine="709"/>
        <w:rPr>
          <w:b/>
        </w:rPr>
      </w:pPr>
    </w:p>
    <w:p w14:paraId="0747EAF1" w14:textId="77777777" w:rsidR="00AD729D" w:rsidRDefault="00AD729D">
      <w:pPr>
        <w:tabs>
          <w:tab w:val="left" w:pos="720"/>
          <w:tab w:val="right" w:leader="underscore" w:pos="9639"/>
        </w:tabs>
        <w:spacing w:before="40"/>
        <w:ind w:firstLine="720"/>
        <w:jc w:val="both"/>
      </w:pPr>
      <w:r>
        <w:rPr>
          <w:spacing w:val="-4"/>
        </w:rPr>
        <w:t>Дисциплина «</w:t>
      </w:r>
      <w:r>
        <w:rPr>
          <w:spacing w:val="-4"/>
          <w:u w:val="single"/>
        </w:rPr>
        <w:t>Технология программирования</w:t>
      </w:r>
      <w:r>
        <w:rPr>
          <w:spacing w:val="-4"/>
        </w:rPr>
        <w:t xml:space="preserve">» относится </w:t>
      </w:r>
      <w:r>
        <w:rPr>
          <w:i/>
          <w:spacing w:val="-4"/>
        </w:rPr>
        <w:t>к части, формируемой участниками образовательных отношений</w:t>
      </w:r>
      <w:r>
        <w:rPr>
          <w:bCs/>
        </w:rPr>
        <w:t xml:space="preserve"> профессионального цикла Б1.В.03 </w:t>
      </w:r>
      <w:r>
        <w:t>основной образовательной программы подготовки бакалавров по направлению «09.03.01 «Информатика и вычислительная техника».</w:t>
      </w:r>
    </w:p>
    <w:p w14:paraId="6D0CDD24" w14:textId="77777777" w:rsidR="00AD729D" w:rsidRDefault="00AD729D">
      <w:pPr>
        <w:tabs>
          <w:tab w:val="left" w:pos="708"/>
          <w:tab w:val="right" w:leader="underscore" w:pos="9639"/>
        </w:tabs>
        <w:spacing w:before="40"/>
        <w:ind w:firstLine="709"/>
        <w:jc w:val="both"/>
        <w:rPr>
          <w:i/>
          <w:vertAlign w:val="superscript"/>
        </w:rPr>
      </w:pPr>
    </w:p>
    <w:p w14:paraId="218C93C2" w14:textId="77777777" w:rsidR="00AD729D" w:rsidRDefault="00AD729D">
      <w:pPr>
        <w:tabs>
          <w:tab w:val="left" w:pos="708"/>
          <w:tab w:val="right" w:leader="underscore" w:pos="9639"/>
        </w:tabs>
        <w:ind w:firstLine="709"/>
        <w:jc w:val="both"/>
      </w:pPr>
      <w:r>
        <w:t>Перечень последующих дисциплин, для которых необходимы знания, умения и навыки, формируемые данной дисциплиной:</w:t>
      </w:r>
    </w:p>
    <w:p w14:paraId="290D3FB0" w14:textId="77777777" w:rsidR="00AD729D" w:rsidRDefault="00AD729D">
      <w:pPr>
        <w:tabs>
          <w:tab w:val="left" w:pos="708"/>
          <w:tab w:val="right" w:leader="underscore" w:pos="10205"/>
        </w:tabs>
        <w:ind w:firstLine="709"/>
        <w:jc w:val="both"/>
      </w:pPr>
      <w:r>
        <w:t>Б1.В.01 Программирование компьютерной графики</w:t>
      </w:r>
      <w:r>
        <w:rPr>
          <w:i/>
        </w:rPr>
        <w:t xml:space="preserve"> </w:t>
      </w:r>
      <w:r>
        <w:t>(ПК-6)</w:t>
      </w:r>
    </w:p>
    <w:p w14:paraId="7C50FDFA" w14:textId="77777777" w:rsidR="00AD729D" w:rsidRDefault="00AD729D">
      <w:pPr>
        <w:tabs>
          <w:tab w:val="left" w:pos="708"/>
          <w:tab w:val="right" w:leader="underscore" w:pos="10205"/>
        </w:tabs>
        <w:ind w:firstLine="709"/>
        <w:jc w:val="both"/>
      </w:pPr>
      <w:r>
        <w:t>Б1.В.05 Базы данных (ПК-3, ПК-6)</w:t>
      </w:r>
    </w:p>
    <w:p w14:paraId="4A2C651E" w14:textId="77777777" w:rsidR="00D3435D" w:rsidRDefault="00D3435D">
      <w:pPr>
        <w:tabs>
          <w:tab w:val="left" w:pos="708"/>
          <w:tab w:val="right" w:leader="underscore" w:pos="10205"/>
        </w:tabs>
        <w:ind w:firstLine="709"/>
        <w:jc w:val="both"/>
      </w:pPr>
      <w:r w:rsidRPr="00D3435D">
        <w:t>Б1.В.13</w:t>
      </w:r>
      <w:r>
        <w:t xml:space="preserve"> Сопровождение программного обеспечения (ПК-6)</w:t>
      </w:r>
    </w:p>
    <w:p w14:paraId="24300F22" w14:textId="77777777" w:rsidR="00AD729D" w:rsidRDefault="003A2B37">
      <w:pPr>
        <w:tabs>
          <w:tab w:val="left" w:pos="708"/>
          <w:tab w:val="right" w:leader="underscore" w:pos="10205"/>
        </w:tabs>
        <w:ind w:firstLine="709"/>
        <w:jc w:val="both"/>
      </w:pPr>
      <w:r w:rsidRPr="003A2B37">
        <w:rPr>
          <w:color w:val="000000"/>
        </w:rPr>
        <w:t>Б1.В.17</w:t>
      </w:r>
      <w:r w:rsidR="00AD729D">
        <w:rPr>
          <w:color w:val="000000"/>
        </w:rPr>
        <w:t xml:space="preserve"> Проектирование Web-приложений (ПК-6)</w:t>
      </w:r>
    </w:p>
    <w:p w14:paraId="62C16005" w14:textId="77777777" w:rsidR="00AD729D" w:rsidRDefault="00AD729D">
      <w:pPr>
        <w:tabs>
          <w:tab w:val="left" w:pos="-4253"/>
          <w:tab w:val="right" w:leader="underscore" w:pos="9639"/>
        </w:tabs>
        <w:ind w:firstLine="709"/>
        <w:jc w:val="center"/>
      </w:pPr>
    </w:p>
    <w:p w14:paraId="2F8D8366" w14:textId="77777777" w:rsidR="00AD729D" w:rsidRDefault="00AD729D">
      <w:pPr>
        <w:ind w:firstLine="709"/>
        <w:jc w:val="both"/>
        <w:rPr>
          <w:i/>
          <w:vertAlign w:val="superscript"/>
        </w:rPr>
      </w:pPr>
    </w:p>
    <w:p w14:paraId="62F6A2E4" w14:textId="77777777" w:rsidR="00AD729D" w:rsidRDefault="00AD729D">
      <w:pPr>
        <w:widowControl w:val="0"/>
        <w:autoSpaceDE w:val="0"/>
        <w:ind w:left="709"/>
        <w:rPr>
          <w:b/>
        </w:rPr>
      </w:pPr>
    </w:p>
    <w:p w14:paraId="2AD3DF91" w14:textId="77777777" w:rsidR="00AD729D" w:rsidRDefault="00AD729D">
      <w:pPr>
        <w:pageBreakBefore/>
        <w:widowControl w:val="0"/>
        <w:autoSpaceDE w:val="0"/>
        <w:ind w:left="709"/>
      </w:pPr>
      <w:r>
        <w:rPr>
          <w:b/>
        </w:rPr>
        <w:lastRenderedPageBreak/>
        <w:t>3. ТРЕБОВАНИЯ К РЕЗУЛЬТАТАМ ОСВОЕНИЯ ДИСЦИПЛИНЫ</w:t>
      </w:r>
    </w:p>
    <w:p w14:paraId="1D34963E" w14:textId="77777777" w:rsidR="00AD729D" w:rsidRDefault="00AD729D">
      <w:pPr>
        <w:tabs>
          <w:tab w:val="right" w:pos="10205"/>
        </w:tabs>
        <w:ind w:firstLine="709"/>
        <w:rPr>
          <w:b/>
        </w:rPr>
      </w:pPr>
    </w:p>
    <w:p w14:paraId="057496D4" w14:textId="77777777" w:rsidR="00AD729D" w:rsidRDefault="00AD729D">
      <w:pPr>
        <w:ind w:firstLine="709"/>
        <w:jc w:val="both"/>
      </w:pPr>
      <w:r>
        <w:t>Освоение дисциплины направлено на формирование элементов следующих компетенций в соответствии с ФГОС ВО и ОП ВО по данному направлению подготовки (</w:t>
      </w:r>
      <w:r>
        <w:rPr>
          <w:i/>
        </w:rPr>
        <w:t>специальности</w:t>
      </w:r>
      <w:r>
        <w:t xml:space="preserve">): </w:t>
      </w:r>
    </w:p>
    <w:p w14:paraId="64CAEF5F" w14:textId="77777777" w:rsidR="00AD729D" w:rsidRDefault="00AD729D">
      <w:pPr>
        <w:ind w:firstLine="709"/>
        <w:jc w:val="both"/>
      </w:pPr>
      <w:r>
        <w:t xml:space="preserve">ПК-3 </w:t>
      </w:r>
      <w:r>
        <w:softHyphen/>
        <w:t>- Способен выявлять требования к базам данных, информационным системам и выполнять работы по их проектированию.</w:t>
      </w:r>
    </w:p>
    <w:p w14:paraId="584DFDBB" w14:textId="77777777" w:rsidR="00AD729D" w:rsidRDefault="00AD729D">
      <w:pPr>
        <w:ind w:firstLine="720"/>
      </w:pPr>
      <w:r>
        <w:t xml:space="preserve">ПК-6 </w:t>
      </w:r>
      <w:r>
        <w:softHyphen/>
        <w:t>- Способен разрабатывать требования к программному обеспечению и проектировать его на основе современных технологий программирования.</w:t>
      </w:r>
    </w:p>
    <w:p w14:paraId="430BD031" w14:textId="77777777" w:rsidR="00AD729D" w:rsidRDefault="00AD729D">
      <w:pPr>
        <w:ind w:firstLine="720"/>
      </w:pPr>
    </w:p>
    <w:p w14:paraId="373EB8CD" w14:textId="77777777" w:rsidR="00AD729D" w:rsidRDefault="00AD729D">
      <w:pPr>
        <w:ind w:firstLine="709"/>
        <w:jc w:val="center"/>
      </w:pPr>
      <w:r>
        <w:rPr>
          <w:b/>
        </w:rPr>
        <w:t>Перечень планируемых результатов обучения по дисциплине (модулю), соотнесенных с индикаторами достижения компетенций</w:t>
      </w:r>
    </w:p>
    <w:p w14:paraId="7C445182" w14:textId="77777777" w:rsidR="00AD729D" w:rsidRDefault="00AD729D">
      <w:pPr>
        <w:ind w:firstLine="709"/>
        <w:jc w:val="center"/>
        <w:rPr>
          <w:b/>
        </w:rPr>
      </w:pPr>
    </w:p>
    <w:tbl>
      <w:tblPr>
        <w:tblW w:w="0" w:type="auto"/>
        <w:tblInd w:w="108" w:type="dxa"/>
        <w:tblLayout w:type="fixed"/>
        <w:tblLook w:val="0000" w:firstRow="0" w:lastRow="0" w:firstColumn="0" w:lastColumn="0" w:noHBand="0" w:noVBand="0"/>
      </w:tblPr>
      <w:tblGrid>
        <w:gridCol w:w="2268"/>
        <w:gridCol w:w="3854"/>
        <w:gridCol w:w="4114"/>
      </w:tblGrid>
      <w:tr w:rsidR="00AD729D" w14:paraId="69453CC3" w14:textId="77777777">
        <w:tc>
          <w:tcPr>
            <w:tcW w:w="2268" w:type="dxa"/>
            <w:tcBorders>
              <w:top w:val="single" w:sz="4" w:space="0" w:color="000000"/>
              <w:left w:val="single" w:sz="4" w:space="0" w:color="000000"/>
              <w:bottom w:val="single" w:sz="4" w:space="0" w:color="000000"/>
            </w:tcBorders>
            <w:shd w:val="clear" w:color="auto" w:fill="auto"/>
          </w:tcPr>
          <w:p w14:paraId="63F7DB8A" w14:textId="77777777" w:rsidR="00AD729D" w:rsidRDefault="00AD729D">
            <w:pPr>
              <w:jc w:val="center"/>
            </w:pPr>
            <w:r>
              <w:rPr>
                <w:rFonts w:eastAsia="Calibri"/>
                <w:b/>
              </w:rPr>
              <w:t>Компетенция</w:t>
            </w:r>
          </w:p>
        </w:tc>
        <w:tc>
          <w:tcPr>
            <w:tcW w:w="3854" w:type="dxa"/>
            <w:tcBorders>
              <w:top w:val="single" w:sz="4" w:space="0" w:color="000000"/>
              <w:left w:val="single" w:sz="4" w:space="0" w:color="000000"/>
              <w:bottom w:val="single" w:sz="4" w:space="0" w:color="000000"/>
            </w:tcBorders>
            <w:shd w:val="clear" w:color="auto" w:fill="auto"/>
          </w:tcPr>
          <w:p w14:paraId="36AE2BF4" w14:textId="77777777" w:rsidR="00AD729D" w:rsidRDefault="00AD729D">
            <w:pPr>
              <w:jc w:val="center"/>
            </w:pPr>
            <w:r>
              <w:rPr>
                <w:rFonts w:eastAsia="Calibri"/>
                <w:b/>
              </w:rPr>
              <w:t>Индикаторы достижения компетенций</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52D8FBEB" w14:textId="77777777" w:rsidR="00AD729D" w:rsidRDefault="00AD729D">
            <w:pPr>
              <w:jc w:val="center"/>
            </w:pPr>
            <w:r>
              <w:rPr>
                <w:rFonts w:eastAsia="Calibri"/>
                <w:b/>
              </w:rPr>
              <w:t>Результаты обучения</w:t>
            </w:r>
          </w:p>
        </w:tc>
      </w:tr>
      <w:tr w:rsidR="00AD729D" w14:paraId="7E15A669" w14:textId="77777777">
        <w:tc>
          <w:tcPr>
            <w:tcW w:w="2268" w:type="dxa"/>
            <w:vMerge w:val="restart"/>
            <w:tcBorders>
              <w:top w:val="single" w:sz="4" w:space="0" w:color="000000"/>
              <w:left w:val="single" w:sz="4" w:space="0" w:color="000000"/>
              <w:bottom w:val="single" w:sz="4" w:space="0" w:color="000000"/>
            </w:tcBorders>
            <w:shd w:val="clear" w:color="auto" w:fill="auto"/>
          </w:tcPr>
          <w:p w14:paraId="2038EF3E" w14:textId="77777777" w:rsidR="00AD729D" w:rsidRDefault="00AD729D">
            <w:r>
              <w:rPr>
                <w:rFonts w:eastAsia="Calibri"/>
                <w:i/>
              </w:rPr>
              <w:t xml:space="preserve">ПК-3. </w:t>
            </w:r>
            <w:r>
              <w:rPr>
                <w:i/>
                <w:iCs/>
              </w:rPr>
              <w:t>Способен выявлять требования к базам данных, информационным системам и выполнять работы по их проектированию</w:t>
            </w:r>
          </w:p>
        </w:tc>
        <w:tc>
          <w:tcPr>
            <w:tcW w:w="3854" w:type="dxa"/>
            <w:tcBorders>
              <w:top w:val="single" w:sz="4" w:space="0" w:color="000000"/>
              <w:left w:val="single" w:sz="4" w:space="0" w:color="000000"/>
              <w:bottom w:val="single" w:sz="4" w:space="0" w:color="000000"/>
            </w:tcBorders>
            <w:shd w:val="clear" w:color="auto" w:fill="auto"/>
          </w:tcPr>
          <w:p w14:paraId="433ECE4D" w14:textId="77777777" w:rsidR="00AD729D" w:rsidRDefault="00AD729D">
            <w:pPr>
              <w:ind w:firstLine="4"/>
            </w:pPr>
            <w:r>
              <w:rPr>
                <w:rFonts w:eastAsia="Calibri"/>
                <w:i/>
              </w:rPr>
              <w:t xml:space="preserve">ПК-3.1. </w:t>
            </w:r>
            <w:r>
              <w:rPr>
                <w:rFonts w:eastAsia="Calibri"/>
                <w:i/>
                <w:iCs/>
                <w:color w:val="000000"/>
              </w:rPr>
              <w:t>Выявляет требования к базам данных и информационным системам</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5B7D4354" w14:textId="77777777" w:rsidR="00AD729D" w:rsidRDefault="00AD729D">
            <w:pPr>
              <w:ind w:firstLine="7"/>
            </w:pPr>
            <w:r>
              <w:rPr>
                <w:rFonts w:eastAsia="Calibri"/>
                <w:i/>
                <w:iCs/>
              </w:rPr>
              <w:t>Знает: возможности информационных систем и баз данных; устройство и функционирование современных информационных систем; современные стандарты информационного взаимодействия систем; инструменты и методы анализа требований; характеристики различных систем обеспечения безопасности, влияющие на производительность информационных систем и баз данных.</w:t>
            </w:r>
          </w:p>
          <w:p w14:paraId="6F8CC1CF" w14:textId="77777777" w:rsidR="00AD729D" w:rsidRDefault="00AD729D">
            <w:pPr>
              <w:ind w:firstLine="7"/>
            </w:pPr>
            <w:r>
              <w:rPr>
                <w:rFonts w:eastAsia="Calibri"/>
                <w:i/>
                <w:iCs/>
              </w:rPr>
              <w:t>Умеет: анализировать исходную документацию и разрабатывать документацию по информационным системам и базам данных; настраивать параметры инструментов системы безопасности в соответствии с установленными критериями.</w:t>
            </w:r>
          </w:p>
          <w:p w14:paraId="05F4094E" w14:textId="77777777" w:rsidR="00AD729D" w:rsidRDefault="00AD729D">
            <w:pPr>
              <w:ind w:firstLine="7"/>
            </w:pPr>
            <w:r>
              <w:rPr>
                <w:rFonts w:eastAsia="Calibri"/>
                <w:i/>
                <w:iCs/>
              </w:rPr>
              <w:t>Владеет: навыками анализа  функциональных и нефункциональных требований к информационным системам и базам данных; навыками документирования и верификации требований к информационным системам и базам данных.</w:t>
            </w:r>
          </w:p>
        </w:tc>
      </w:tr>
      <w:tr w:rsidR="00AD729D" w14:paraId="33D32E5B" w14:textId="77777777">
        <w:tc>
          <w:tcPr>
            <w:tcW w:w="2268" w:type="dxa"/>
            <w:vMerge/>
            <w:tcBorders>
              <w:top w:val="single" w:sz="4" w:space="0" w:color="000000"/>
              <w:left w:val="single" w:sz="4" w:space="0" w:color="000000"/>
              <w:bottom w:val="single" w:sz="4" w:space="0" w:color="000000"/>
            </w:tcBorders>
            <w:shd w:val="clear" w:color="auto" w:fill="auto"/>
          </w:tcPr>
          <w:p w14:paraId="1F9E0960" w14:textId="77777777" w:rsidR="00AD729D" w:rsidRDefault="00AD729D">
            <w:pPr>
              <w:snapToGrid w:val="0"/>
            </w:pPr>
          </w:p>
        </w:tc>
        <w:tc>
          <w:tcPr>
            <w:tcW w:w="3854" w:type="dxa"/>
            <w:tcBorders>
              <w:top w:val="single" w:sz="4" w:space="0" w:color="000000"/>
              <w:left w:val="single" w:sz="4" w:space="0" w:color="000000"/>
              <w:bottom w:val="single" w:sz="4" w:space="0" w:color="000000"/>
            </w:tcBorders>
            <w:shd w:val="clear" w:color="auto" w:fill="auto"/>
          </w:tcPr>
          <w:p w14:paraId="0CDA6BD7" w14:textId="77777777" w:rsidR="00AD729D" w:rsidRDefault="00AD729D">
            <w:pPr>
              <w:ind w:firstLine="4"/>
            </w:pPr>
            <w:r>
              <w:rPr>
                <w:rFonts w:eastAsia="Calibri"/>
                <w:i/>
              </w:rPr>
              <w:t xml:space="preserve">ПК-3.2. </w:t>
            </w:r>
            <w:r>
              <w:rPr>
                <w:rFonts w:eastAsia="Calibri"/>
                <w:i/>
                <w:iCs/>
                <w:color w:val="000000"/>
              </w:rPr>
              <w:t>Проектирует базы данных и информационные системы</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3267C0EB" w14:textId="77777777" w:rsidR="00AD729D" w:rsidRDefault="00AD729D">
            <w:pPr>
              <w:ind w:firstLine="7"/>
            </w:pPr>
            <w:r>
              <w:rPr>
                <w:rFonts w:eastAsia="Calibri"/>
                <w:i/>
                <w:iCs/>
              </w:rPr>
              <w:t>Знает: языки программирования и работы с базами данных и информационными системами; инструменты и методы проектирования структур баз данных.</w:t>
            </w:r>
          </w:p>
          <w:p w14:paraId="5160B87C" w14:textId="77777777" w:rsidR="00AD729D" w:rsidRDefault="00AD729D">
            <w:pPr>
              <w:ind w:firstLine="7"/>
            </w:pPr>
            <w:r>
              <w:rPr>
                <w:rFonts w:eastAsia="Calibri"/>
                <w:i/>
                <w:iCs/>
              </w:rPr>
              <w:t>Умеет: кодировать на языках программирования и верифицировать структуру программного кода.</w:t>
            </w:r>
          </w:p>
          <w:p w14:paraId="069240F8" w14:textId="77777777" w:rsidR="00AD729D" w:rsidRDefault="00AD729D">
            <w:pPr>
              <w:ind w:firstLine="7"/>
            </w:pPr>
            <w:r>
              <w:rPr>
                <w:rFonts w:eastAsia="Calibri"/>
                <w:i/>
                <w:iCs/>
              </w:rPr>
              <w:t>Владеет: инструментами и мето</w:t>
            </w:r>
            <w:r>
              <w:rPr>
                <w:rFonts w:eastAsia="Calibri"/>
                <w:i/>
                <w:iCs/>
              </w:rPr>
              <w:lastRenderedPageBreak/>
              <w:t>дами проектирования и дизайна информационных систем и баз данных; навыками выбора наиболее эффективных путей снижения нагрузки при обеспечении заданного уровня безопасности данных.</w:t>
            </w:r>
          </w:p>
        </w:tc>
      </w:tr>
      <w:tr w:rsidR="00AD729D" w14:paraId="2A79AE1A" w14:textId="77777777">
        <w:tc>
          <w:tcPr>
            <w:tcW w:w="2268" w:type="dxa"/>
            <w:vMerge w:val="restart"/>
            <w:tcBorders>
              <w:top w:val="single" w:sz="4" w:space="0" w:color="000000"/>
              <w:left w:val="single" w:sz="4" w:space="0" w:color="000000"/>
              <w:bottom w:val="single" w:sz="4" w:space="0" w:color="000000"/>
            </w:tcBorders>
            <w:shd w:val="clear" w:color="auto" w:fill="auto"/>
          </w:tcPr>
          <w:p w14:paraId="47A61EBE" w14:textId="77777777" w:rsidR="00AD729D" w:rsidRDefault="00AD729D">
            <w:r>
              <w:rPr>
                <w:rFonts w:eastAsia="Calibri"/>
                <w:i/>
              </w:rPr>
              <w:lastRenderedPageBreak/>
              <w:t>ПК-6</w:t>
            </w:r>
            <w:r w:rsidR="000E1A9C">
              <w:rPr>
                <w:rFonts w:eastAsia="Calibri"/>
                <w:i/>
              </w:rPr>
              <w:t xml:space="preserve">. </w:t>
            </w:r>
            <w:r w:rsidR="0060411E" w:rsidRPr="0060411E">
              <w:rPr>
                <w:rFonts w:eastAsia="Calibri"/>
                <w:i/>
              </w:rPr>
              <w:t>Способен разрабатывать требования к программному обеспечению и проектировать его на основе современных технологий программирования</w:t>
            </w:r>
          </w:p>
        </w:tc>
        <w:tc>
          <w:tcPr>
            <w:tcW w:w="3854" w:type="dxa"/>
            <w:tcBorders>
              <w:top w:val="single" w:sz="4" w:space="0" w:color="000000"/>
              <w:left w:val="single" w:sz="4" w:space="0" w:color="000000"/>
              <w:bottom w:val="single" w:sz="4" w:space="0" w:color="000000"/>
            </w:tcBorders>
            <w:shd w:val="clear" w:color="auto" w:fill="auto"/>
          </w:tcPr>
          <w:p w14:paraId="4AF63604" w14:textId="77777777" w:rsidR="00AD729D" w:rsidRDefault="00AD729D">
            <w:pPr>
              <w:ind w:firstLine="4"/>
            </w:pPr>
            <w:r>
              <w:rPr>
                <w:rFonts w:eastAsia="Calibri"/>
                <w:i/>
              </w:rPr>
              <w:t xml:space="preserve">ПК-6.1. </w:t>
            </w:r>
            <w:r>
              <w:rPr>
                <w:rFonts w:eastAsia="Calibri"/>
                <w:i/>
                <w:color w:val="000000"/>
              </w:rPr>
              <w:t>Разрабатывает требования к программному обеспечению</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62830CDF" w14:textId="77777777" w:rsidR="00AD729D" w:rsidRDefault="00AD729D">
            <w:pPr>
              <w:ind w:firstLine="7"/>
            </w:pPr>
            <w:r>
              <w:rPr>
                <w:rFonts w:eastAsia="Calibri"/>
                <w:i/>
                <w:iCs/>
              </w:rPr>
              <w:t>Знает: возможности современных и перспективных средств разработки программных продуктов, технических средств; методологии разработки программного обеспечения и технологии программирования; возможности существующей программно-технической архитектуры.</w:t>
            </w:r>
          </w:p>
          <w:p w14:paraId="5891A38C" w14:textId="77777777" w:rsidR="00AD729D" w:rsidRDefault="00AD729D">
            <w:pPr>
              <w:ind w:firstLine="7"/>
            </w:pPr>
            <w:r>
              <w:rPr>
                <w:rFonts w:eastAsia="Calibri"/>
                <w:i/>
                <w:iCs/>
              </w:rPr>
              <w:t>Умеет: вырабатывать варианты реализации требований; проводить оценку и обоснование рекомендуемых решений; проводить анализ исполнения требований к программному обеспечению.</w:t>
            </w:r>
          </w:p>
          <w:p w14:paraId="663C1836" w14:textId="77777777" w:rsidR="00AD729D" w:rsidRDefault="00AD729D">
            <w:pPr>
              <w:ind w:firstLine="7"/>
            </w:pPr>
            <w:r>
              <w:rPr>
                <w:rFonts w:eastAsia="Calibri"/>
                <w:i/>
                <w:iCs/>
              </w:rPr>
              <w:t>Владеет: навыками анализа возможности, оценки времени и трудоемкости реализации требований к программному обеспечению</w:t>
            </w:r>
          </w:p>
        </w:tc>
      </w:tr>
      <w:tr w:rsidR="00AD729D" w14:paraId="1CC00208" w14:textId="77777777">
        <w:tc>
          <w:tcPr>
            <w:tcW w:w="2268" w:type="dxa"/>
            <w:vMerge/>
            <w:tcBorders>
              <w:top w:val="single" w:sz="4" w:space="0" w:color="000000"/>
              <w:left w:val="single" w:sz="4" w:space="0" w:color="000000"/>
              <w:bottom w:val="single" w:sz="4" w:space="0" w:color="000000"/>
            </w:tcBorders>
            <w:shd w:val="clear" w:color="auto" w:fill="auto"/>
          </w:tcPr>
          <w:p w14:paraId="1918F729" w14:textId="77777777" w:rsidR="00AD729D" w:rsidRDefault="00AD729D">
            <w:pPr>
              <w:snapToGrid w:val="0"/>
            </w:pPr>
          </w:p>
        </w:tc>
        <w:tc>
          <w:tcPr>
            <w:tcW w:w="3854" w:type="dxa"/>
            <w:tcBorders>
              <w:top w:val="single" w:sz="4" w:space="0" w:color="000000"/>
              <w:left w:val="single" w:sz="4" w:space="0" w:color="000000"/>
              <w:bottom w:val="single" w:sz="4" w:space="0" w:color="000000"/>
            </w:tcBorders>
            <w:shd w:val="clear" w:color="auto" w:fill="auto"/>
          </w:tcPr>
          <w:p w14:paraId="6DCE9FF5" w14:textId="77777777" w:rsidR="00AD729D" w:rsidRDefault="00AD729D">
            <w:pPr>
              <w:ind w:firstLine="4"/>
            </w:pPr>
            <w:r>
              <w:rPr>
                <w:rFonts w:eastAsia="Calibri"/>
                <w:i/>
              </w:rPr>
              <w:t xml:space="preserve">ПК-6.2. </w:t>
            </w:r>
            <w:r>
              <w:rPr>
                <w:rFonts w:eastAsia="Calibri"/>
                <w:i/>
                <w:color w:val="000000"/>
              </w:rPr>
              <w:t>Проектирует программное обеспечение</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2ADB5F75" w14:textId="77777777" w:rsidR="00AD729D" w:rsidRDefault="00AD729D">
            <w:pPr>
              <w:ind w:firstLine="7"/>
            </w:pPr>
            <w:r>
              <w:rPr>
                <w:rFonts w:eastAsia="Calibri"/>
                <w:i/>
                <w:iCs/>
              </w:rPr>
              <w:t xml:space="preserve">Знает:принципы построения архитектуры программного обеспечения и виды архитектуры программного обеспечения; типовые решения, библиотеки программных модулей, шаблоны, классы объектов, используемые при разработке программного обеспечения. </w:t>
            </w:r>
          </w:p>
          <w:p w14:paraId="3CE9E33F" w14:textId="77777777" w:rsidR="00AD729D" w:rsidRDefault="00AD729D">
            <w:pPr>
              <w:ind w:firstLine="7"/>
            </w:pPr>
            <w:r>
              <w:rPr>
                <w:rFonts w:eastAsia="Calibri"/>
                <w:i/>
                <w:iCs/>
              </w:rPr>
              <w:t>Умеет: применять методы и средства проектирования программного обеспечения, структур данных, баз данных, программных интерфейсов.</w:t>
            </w:r>
          </w:p>
          <w:p w14:paraId="73BFB642" w14:textId="77777777" w:rsidR="00AD729D" w:rsidRDefault="00AD729D">
            <w:pPr>
              <w:ind w:firstLine="7"/>
            </w:pPr>
            <w:r>
              <w:rPr>
                <w:rFonts w:eastAsia="Calibri"/>
                <w:i/>
                <w:iCs/>
              </w:rPr>
              <w:t>Владеет: навыками проектирования структур данных и программных интерфейсов, разработки и согласования технических спецификаций на программные компоненты и их взаимодействие.</w:t>
            </w:r>
          </w:p>
        </w:tc>
      </w:tr>
    </w:tbl>
    <w:p w14:paraId="0D1AB0B8" w14:textId="77777777" w:rsidR="00AD729D" w:rsidRDefault="00AD729D">
      <w:pPr>
        <w:jc w:val="both"/>
        <w:rPr>
          <w:i/>
          <w:color w:val="00B050"/>
          <w:sz w:val="22"/>
          <w:szCs w:val="22"/>
        </w:rPr>
        <w:sectPr w:rsidR="00AD729D" w:rsidSect="006B5827">
          <w:headerReference w:type="default" r:id="rId11"/>
          <w:footerReference w:type="default" r:id="rId12"/>
          <w:headerReference w:type="first" r:id="rId13"/>
          <w:pgSz w:w="11906" w:h="16838"/>
          <w:pgMar w:top="1134" w:right="567" w:bottom="993" w:left="1134" w:header="720" w:footer="447" w:gutter="0"/>
          <w:cols w:space="720"/>
          <w:titlePg/>
          <w:docGrid w:linePitch="326"/>
        </w:sectPr>
      </w:pPr>
    </w:p>
    <w:p w14:paraId="53FA4514" w14:textId="77777777" w:rsidR="00AD729D" w:rsidRDefault="00AD729D">
      <w:pPr>
        <w:tabs>
          <w:tab w:val="left" w:pos="708"/>
          <w:tab w:val="right" w:leader="underscore" w:pos="9639"/>
        </w:tabs>
        <w:ind w:firstLine="709"/>
      </w:pPr>
      <w:r>
        <w:rPr>
          <w:b/>
        </w:rPr>
        <w:lastRenderedPageBreak/>
        <w:t xml:space="preserve">4. </w:t>
      </w:r>
      <w:r>
        <w:rPr>
          <w:b/>
          <w:caps/>
        </w:rPr>
        <w:t>Структура и СОДЕРЖАНИЕ дисциплины</w:t>
      </w:r>
    </w:p>
    <w:p w14:paraId="4338FFFC" w14:textId="77777777" w:rsidR="00AD729D" w:rsidRDefault="00AD729D">
      <w:pPr>
        <w:tabs>
          <w:tab w:val="left" w:pos="708"/>
          <w:tab w:val="right" w:leader="underscore" w:pos="9639"/>
        </w:tabs>
        <w:ind w:firstLine="709"/>
        <w:rPr>
          <w:b/>
          <w:caps/>
        </w:rPr>
      </w:pPr>
    </w:p>
    <w:p w14:paraId="7CC139B7" w14:textId="77777777" w:rsidR="00AD729D" w:rsidRDefault="00AD729D"/>
    <w:tbl>
      <w:tblPr>
        <w:tblW w:w="0" w:type="auto"/>
        <w:tblInd w:w="93" w:type="dxa"/>
        <w:tblLayout w:type="fixed"/>
        <w:tblLook w:val="0000" w:firstRow="0" w:lastRow="0" w:firstColumn="0" w:lastColumn="0" w:noHBand="0" w:noVBand="0"/>
      </w:tblPr>
      <w:tblGrid>
        <w:gridCol w:w="885"/>
        <w:gridCol w:w="2119"/>
        <w:gridCol w:w="670"/>
        <w:gridCol w:w="670"/>
        <w:gridCol w:w="670"/>
        <w:gridCol w:w="526"/>
        <w:gridCol w:w="530"/>
        <w:gridCol w:w="457"/>
        <w:gridCol w:w="587"/>
        <w:gridCol w:w="507"/>
        <w:gridCol w:w="670"/>
        <w:gridCol w:w="478"/>
        <w:gridCol w:w="670"/>
        <w:gridCol w:w="670"/>
        <w:gridCol w:w="670"/>
        <w:gridCol w:w="526"/>
        <w:gridCol w:w="530"/>
        <w:gridCol w:w="457"/>
        <w:gridCol w:w="587"/>
        <w:gridCol w:w="507"/>
        <w:gridCol w:w="670"/>
        <w:gridCol w:w="670"/>
      </w:tblGrid>
      <w:tr w:rsidR="00AD729D" w14:paraId="05965231" w14:textId="77777777">
        <w:trPr>
          <w:trHeight w:val="255"/>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D01326" w14:textId="77777777" w:rsidR="00AD729D" w:rsidRDefault="00AD729D">
            <w:r>
              <w:rPr>
                <w:color w:val="000000"/>
                <w:sz w:val="18"/>
                <w:szCs w:val="18"/>
              </w:rPr>
              <w:t>Индекс</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7B616A" w14:textId="77777777" w:rsidR="00AD729D" w:rsidRDefault="00AD729D">
            <w:r>
              <w:rPr>
                <w:color w:val="000000"/>
                <w:sz w:val="18"/>
                <w:szCs w:val="18"/>
              </w:rPr>
              <w:t>Наименование</w:t>
            </w:r>
          </w:p>
        </w:tc>
        <w:tc>
          <w:tcPr>
            <w:tcW w:w="5765" w:type="dxa"/>
            <w:gridSpan w:val="10"/>
            <w:tcBorders>
              <w:top w:val="single" w:sz="4" w:space="0" w:color="000000"/>
              <w:bottom w:val="single" w:sz="4" w:space="0" w:color="000000"/>
              <w:right w:val="single" w:sz="4" w:space="0" w:color="000000"/>
            </w:tcBorders>
            <w:shd w:val="clear" w:color="auto" w:fill="auto"/>
            <w:vAlign w:val="center"/>
          </w:tcPr>
          <w:p w14:paraId="5054D35C" w14:textId="77777777" w:rsidR="00AD729D" w:rsidRDefault="00366FCB">
            <w:pPr>
              <w:jc w:val="center"/>
            </w:pPr>
            <w:r>
              <w:rPr>
                <w:color w:val="000000"/>
                <w:sz w:val="18"/>
                <w:szCs w:val="18"/>
              </w:rPr>
              <w:t>Сессия 3</w:t>
            </w:r>
          </w:p>
        </w:tc>
        <w:tc>
          <w:tcPr>
            <w:tcW w:w="5957" w:type="dxa"/>
            <w:gridSpan w:val="10"/>
            <w:tcBorders>
              <w:top w:val="single" w:sz="4" w:space="0" w:color="000000"/>
              <w:bottom w:val="single" w:sz="4" w:space="0" w:color="000000"/>
              <w:right w:val="single" w:sz="4" w:space="0" w:color="000000"/>
            </w:tcBorders>
            <w:shd w:val="clear" w:color="auto" w:fill="auto"/>
            <w:vAlign w:val="center"/>
          </w:tcPr>
          <w:p w14:paraId="613D3E92" w14:textId="77777777" w:rsidR="00AD729D" w:rsidRDefault="00AD729D">
            <w:pPr>
              <w:jc w:val="center"/>
            </w:pPr>
            <w:r>
              <w:rPr>
                <w:color w:val="000000"/>
                <w:sz w:val="18"/>
                <w:szCs w:val="18"/>
              </w:rPr>
              <w:t>Итого за курс</w:t>
            </w:r>
          </w:p>
        </w:tc>
      </w:tr>
      <w:tr w:rsidR="00AD729D" w14:paraId="3C6EC928" w14:textId="77777777">
        <w:trPr>
          <w:trHeight w:val="255"/>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DBCB88" w14:textId="77777777" w:rsidR="00AD729D" w:rsidRDefault="00AD729D">
            <w:pPr>
              <w:rPr>
                <w:color w:val="000000"/>
                <w:sz w:val="18"/>
                <w:szCs w:val="18"/>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1C2746" w14:textId="77777777" w:rsidR="00AD729D" w:rsidRDefault="00AD729D">
            <w:pPr>
              <w:rPr>
                <w:color w:val="000000"/>
                <w:sz w:val="18"/>
                <w:szCs w:val="18"/>
              </w:rPr>
            </w:pPr>
          </w:p>
        </w:tc>
        <w:tc>
          <w:tcPr>
            <w:tcW w:w="670" w:type="dxa"/>
            <w:vMerge w:val="restart"/>
            <w:tcBorders>
              <w:left w:val="single" w:sz="4" w:space="0" w:color="000000"/>
              <w:bottom w:val="single" w:sz="4" w:space="0" w:color="000000"/>
              <w:right w:val="single" w:sz="4" w:space="0" w:color="000000"/>
            </w:tcBorders>
            <w:shd w:val="clear" w:color="auto" w:fill="auto"/>
            <w:vAlign w:val="center"/>
          </w:tcPr>
          <w:p w14:paraId="541BA6D5" w14:textId="77777777" w:rsidR="00AD729D" w:rsidRDefault="00AD729D">
            <w:pPr>
              <w:jc w:val="center"/>
            </w:pPr>
            <w:r>
              <w:rPr>
                <w:color w:val="000000"/>
                <w:sz w:val="16"/>
                <w:szCs w:val="16"/>
              </w:rPr>
              <w:t>Конт</w:t>
            </w:r>
            <w:bookmarkStart w:id="1" w:name="_GoBack2"/>
            <w:bookmarkEnd w:id="1"/>
            <w:r>
              <w:rPr>
                <w:color w:val="000000"/>
                <w:sz w:val="16"/>
                <w:szCs w:val="16"/>
              </w:rPr>
              <w:t>роль</w:t>
            </w:r>
          </w:p>
        </w:tc>
        <w:tc>
          <w:tcPr>
            <w:tcW w:w="4617" w:type="dxa"/>
            <w:gridSpan w:val="8"/>
            <w:tcBorders>
              <w:top w:val="single" w:sz="4" w:space="0" w:color="000000"/>
              <w:bottom w:val="single" w:sz="4" w:space="0" w:color="000000"/>
              <w:right w:val="single" w:sz="4" w:space="0" w:color="000000"/>
            </w:tcBorders>
            <w:shd w:val="clear" w:color="auto" w:fill="auto"/>
            <w:vAlign w:val="center"/>
          </w:tcPr>
          <w:p w14:paraId="43DC23B4" w14:textId="77777777" w:rsidR="00AD729D" w:rsidRDefault="00AD729D">
            <w:pPr>
              <w:jc w:val="center"/>
            </w:pPr>
            <w:r>
              <w:rPr>
                <w:color w:val="000000"/>
                <w:sz w:val="18"/>
                <w:szCs w:val="18"/>
              </w:rPr>
              <w:t>Академических часов</w:t>
            </w:r>
          </w:p>
        </w:tc>
        <w:tc>
          <w:tcPr>
            <w:tcW w:w="478" w:type="dxa"/>
            <w:vMerge w:val="restart"/>
            <w:tcBorders>
              <w:left w:val="single" w:sz="4" w:space="0" w:color="000000"/>
              <w:bottom w:val="single" w:sz="4" w:space="0" w:color="000000"/>
              <w:right w:val="single" w:sz="4" w:space="0" w:color="000000"/>
            </w:tcBorders>
            <w:shd w:val="clear" w:color="auto" w:fill="auto"/>
            <w:vAlign w:val="center"/>
          </w:tcPr>
          <w:p w14:paraId="6F528090" w14:textId="77777777" w:rsidR="00AD729D" w:rsidRDefault="00AD729D">
            <w:pPr>
              <w:jc w:val="center"/>
            </w:pPr>
            <w:r>
              <w:rPr>
                <w:color w:val="000000"/>
                <w:sz w:val="18"/>
                <w:szCs w:val="18"/>
              </w:rPr>
              <w:t>з.е.</w:t>
            </w:r>
          </w:p>
        </w:tc>
        <w:tc>
          <w:tcPr>
            <w:tcW w:w="670" w:type="dxa"/>
            <w:vMerge w:val="restart"/>
            <w:tcBorders>
              <w:left w:val="single" w:sz="4" w:space="0" w:color="000000"/>
              <w:bottom w:val="single" w:sz="4" w:space="0" w:color="000000"/>
              <w:right w:val="single" w:sz="4" w:space="0" w:color="000000"/>
            </w:tcBorders>
            <w:shd w:val="clear" w:color="auto" w:fill="auto"/>
            <w:vAlign w:val="center"/>
          </w:tcPr>
          <w:p w14:paraId="4B1AFBCA" w14:textId="77777777" w:rsidR="00AD729D" w:rsidRDefault="00AD729D">
            <w:pPr>
              <w:jc w:val="center"/>
            </w:pPr>
            <w:r>
              <w:rPr>
                <w:color w:val="000000"/>
                <w:sz w:val="16"/>
                <w:szCs w:val="16"/>
              </w:rPr>
              <w:t>Контроль</w:t>
            </w:r>
          </w:p>
        </w:tc>
        <w:tc>
          <w:tcPr>
            <w:tcW w:w="4617" w:type="dxa"/>
            <w:gridSpan w:val="8"/>
            <w:tcBorders>
              <w:top w:val="single" w:sz="4" w:space="0" w:color="000000"/>
              <w:bottom w:val="single" w:sz="4" w:space="0" w:color="000000"/>
              <w:right w:val="single" w:sz="4" w:space="0" w:color="000000"/>
            </w:tcBorders>
            <w:shd w:val="clear" w:color="auto" w:fill="FFFFFF"/>
            <w:vAlign w:val="center"/>
          </w:tcPr>
          <w:p w14:paraId="653A4860" w14:textId="77777777" w:rsidR="00AD729D" w:rsidRDefault="00AD729D">
            <w:pPr>
              <w:jc w:val="center"/>
            </w:pPr>
            <w:r>
              <w:rPr>
                <w:color w:val="000000"/>
                <w:sz w:val="18"/>
                <w:szCs w:val="18"/>
              </w:rPr>
              <w:t>Академических часов</w:t>
            </w:r>
          </w:p>
        </w:tc>
        <w:tc>
          <w:tcPr>
            <w:tcW w:w="670" w:type="dxa"/>
            <w:tcBorders>
              <w:bottom w:val="single" w:sz="4" w:space="0" w:color="000000"/>
              <w:right w:val="single" w:sz="4" w:space="0" w:color="000000"/>
            </w:tcBorders>
            <w:shd w:val="clear" w:color="auto" w:fill="FFFFFF"/>
            <w:vAlign w:val="center"/>
          </w:tcPr>
          <w:p w14:paraId="07F77C78" w14:textId="77777777" w:rsidR="00AD729D" w:rsidRDefault="00AD729D">
            <w:pPr>
              <w:jc w:val="center"/>
            </w:pPr>
            <w:r>
              <w:rPr>
                <w:color w:val="000000"/>
                <w:sz w:val="18"/>
                <w:szCs w:val="18"/>
              </w:rPr>
              <w:t>з.е.</w:t>
            </w:r>
          </w:p>
        </w:tc>
      </w:tr>
      <w:tr w:rsidR="00AD729D" w14:paraId="0A9275E1" w14:textId="77777777">
        <w:trPr>
          <w:trHeight w:val="255"/>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27DAE7" w14:textId="77777777" w:rsidR="00AD729D" w:rsidRDefault="00AD729D">
            <w:pPr>
              <w:rPr>
                <w:color w:val="000000"/>
                <w:sz w:val="18"/>
                <w:szCs w:val="18"/>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057B73"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7A5DD912" w14:textId="77777777" w:rsidR="00AD729D" w:rsidRDefault="00AD729D">
            <w:pPr>
              <w:rPr>
                <w:color w:val="000000"/>
                <w:sz w:val="16"/>
                <w:szCs w:val="16"/>
              </w:rPr>
            </w:pPr>
          </w:p>
        </w:tc>
        <w:tc>
          <w:tcPr>
            <w:tcW w:w="670" w:type="dxa"/>
            <w:vMerge w:val="restart"/>
            <w:tcBorders>
              <w:left w:val="single" w:sz="4" w:space="0" w:color="000000"/>
              <w:bottom w:val="single" w:sz="4" w:space="0" w:color="000000"/>
              <w:right w:val="single" w:sz="4" w:space="0" w:color="000000"/>
            </w:tcBorders>
            <w:shd w:val="clear" w:color="auto" w:fill="auto"/>
            <w:vAlign w:val="center"/>
          </w:tcPr>
          <w:p w14:paraId="7D5D7B4D" w14:textId="77777777" w:rsidR="00AD729D" w:rsidRDefault="00AD729D">
            <w:pPr>
              <w:jc w:val="center"/>
            </w:pPr>
            <w:r>
              <w:rPr>
                <w:color w:val="000000"/>
                <w:sz w:val="18"/>
                <w:szCs w:val="18"/>
              </w:rPr>
              <w:t>Всего</w:t>
            </w:r>
          </w:p>
        </w:tc>
        <w:tc>
          <w:tcPr>
            <w:tcW w:w="670" w:type="dxa"/>
            <w:vMerge w:val="restart"/>
            <w:tcBorders>
              <w:left w:val="single" w:sz="4" w:space="0" w:color="000000"/>
              <w:bottom w:val="single" w:sz="4" w:space="0" w:color="000000"/>
              <w:right w:val="single" w:sz="4" w:space="0" w:color="000000"/>
            </w:tcBorders>
            <w:shd w:val="clear" w:color="auto" w:fill="auto"/>
            <w:vAlign w:val="center"/>
          </w:tcPr>
          <w:p w14:paraId="06502B3E" w14:textId="77777777" w:rsidR="00AD729D" w:rsidRDefault="00AD729D">
            <w:pPr>
              <w:jc w:val="center"/>
            </w:pPr>
            <w:r>
              <w:rPr>
                <w:color w:val="000000"/>
                <w:sz w:val="18"/>
                <w:szCs w:val="18"/>
              </w:rPr>
              <w:t>Кон такт.</w:t>
            </w:r>
          </w:p>
        </w:tc>
        <w:tc>
          <w:tcPr>
            <w:tcW w:w="526" w:type="dxa"/>
            <w:vMerge w:val="restart"/>
            <w:tcBorders>
              <w:left w:val="single" w:sz="4" w:space="0" w:color="000000"/>
              <w:bottom w:val="single" w:sz="4" w:space="0" w:color="000000"/>
              <w:right w:val="single" w:sz="4" w:space="0" w:color="000000"/>
            </w:tcBorders>
            <w:shd w:val="clear" w:color="auto" w:fill="auto"/>
            <w:vAlign w:val="center"/>
          </w:tcPr>
          <w:p w14:paraId="4C979D26" w14:textId="77777777" w:rsidR="00AD729D" w:rsidRDefault="00AD729D">
            <w:pPr>
              <w:jc w:val="center"/>
            </w:pPr>
            <w:r>
              <w:rPr>
                <w:color w:val="000000"/>
                <w:sz w:val="18"/>
                <w:szCs w:val="18"/>
              </w:rPr>
              <w:t>Лек</w:t>
            </w:r>
          </w:p>
        </w:tc>
        <w:tc>
          <w:tcPr>
            <w:tcW w:w="530" w:type="dxa"/>
            <w:vMerge w:val="restart"/>
            <w:tcBorders>
              <w:left w:val="single" w:sz="4" w:space="0" w:color="000000"/>
              <w:bottom w:val="single" w:sz="4" w:space="0" w:color="000000"/>
              <w:right w:val="single" w:sz="4" w:space="0" w:color="000000"/>
            </w:tcBorders>
            <w:shd w:val="clear" w:color="auto" w:fill="auto"/>
            <w:vAlign w:val="center"/>
          </w:tcPr>
          <w:p w14:paraId="6F749A69" w14:textId="77777777" w:rsidR="00AD729D" w:rsidRDefault="00AD729D">
            <w:pPr>
              <w:jc w:val="center"/>
            </w:pPr>
            <w:r>
              <w:rPr>
                <w:color w:val="000000"/>
                <w:sz w:val="18"/>
                <w:szCs w:val="18"/>
              </w:rPr>
              <w:t>Лаб</w:t>
            </w:r>
          </w:p>
        </w:tc>
        <w:tc>
          <w:tcPr>
            <w:tcW w:w="457" w:type="dxa"/>
            <w:vMerge w:val="restart"/>
            <w:tcBorders>
              <w:left w:val="single" w:sz="4" w:space="0" w:color="000000"/>
              <w:bottom w:val="single" w:sz="4" w:space="0" w:color="000000"/>
              <w:right w:val="single" w:sz="4" w:space="0" w:color="000000"/>
            </w:tcBorders>
            <w:shd w:val="clear" w:color="auto" w:fill="auto"/>
            <w:vAlign w:val="center"/>
          </w:tcPr>
          <w:p w14:paraId="6754A5A7" w14:textId="77777777" w:rsidR="00AD729D" w:rsidRDefault="00AD729D">
            <w:pPr>
              <w:jc w:val="center"/>
            </w:pPr>
            <w:r>
              <w:rPr>
                <w:color w:val="000000"/>
                <w:sz w:val="18"/>
                <w:szCs w:val="18"/>
              </w:rPr>
              <w:t>Пр</w:t>
            </w:r>
          </w:p>
        </w:tc>
        <w:tc>
          <w:tcPr>
            <w:tcW w:w="587" w:type="dxa"/>
            <w:vMerge w:val="restart"/>
            <w:tcBorders>
              <w:left w:val="single" w:sz="4" w:space="0" w:color="000000"/>
              <w:bottom w:val="single" w:sz="4" w:space="0" w:color="000000"/>
              <w:right w:val="single" w:sz="4" w:space="0" w:color="000000"/>
            </w:tcBorders>
            <w:shd w:val="clear" w:color="auto" w:fill="auto"/>
            <w:vAlign w:val="center"/>
          </w:tcPr>
          <w:p w14:paraId="3563ED15" w14:textId="77777777" w:rsidR="00AD729D" w:rsidRDefault="00AD729D">
            <w:pPr>
              <w:jc w:val="center"/>
            </w:pPr>
            <w:r>
              <w:rPr>
                <w:color w:val="000000"/>
                <w:sz w:val="18"/>
                <w:szCs w:val="18"/>
              </w:rPr>
              <w:t>КРП</w:t>
            </w:r>
          </w:p>
        </w:tc>
        <w:tc>
          <w:tcPr>
            <w:tcW w:w="507" w:type="dxa"/>
            <w:vMerge w:val="restart"/>
            <w:tcBorders>
              <w:left w:val="single" w:sz="4" w:space="0" w:color="000000"/>
              <w:bottom w:val="single" w:sz="4" w:space="0" w:color="000000"/>
              <w:right w:val="single" w:sz="4" w:space="0" w:color="000000"/>
            </w:tcBorders>
            <w:shd w:val="clear" w:color="auto" w:fill="auto"/>
            <w:vAlign w:val="center"/>
          </w:tcPr>
          <w:p w14:paraId="558B0A4E" w14:textId="77777777" w:rsidR="00AD729D" w:rsidRDefault="00AD729D">
            <w:pPr>
              <w:jc w:val="center"/>
            </w:pPr>
            <w:r>
              <w:rPr>
                <w:color w:val="000000"/>
                <w:sz w:val="18"/>
                <w:szCs w:val="18"/>
              </w:rPr>
              <w:t>СР</w:t>
            </w:r>
          </w:p>
        </w:tc>
        <w:tc>
          <w:tcPr>
            <w:tcW w:w="670" w:type="dxa"/>
            <w:vMerge w:val="restart"/>
            <w:tcBorders>
              <w:left w:val="single" w:sz="4" w:space="0" w:color="000000"/>
              <w:bottom w:val="single" w:sz="4" w:space="0" w:color="000000"/>
              <w:right w:val="single" w:sz="4" w:space="0" w:color="000000"/>
            </w:tcBorders>
            <w:shd w:val="clear" w:color="auto" w:fill="auto"/>
            <w:vAlign w:val="center"/>
          </w:tcPr>
          <w:p w14:paraId="52173DB5" w14:textId="77777777" w:rsidR="00AD729D" w:rsidRDefault="00AD729D">
            <w:pPr>
              <w:jc w:val="center"/>
            </w:pPr>
            <w:r>
              <w:rPr>
                <w:color w:val="000000"/>
                <w:sz w:val="18"/>
                <w:szCs w:val="18"/>
              </w:rPr>
              <w:t>Контроль</w:t>
            </w:r>
          </w:p>
        </w:tc>
        <w:tc>
          <w:tcPr>
            <w:tcW w:w="478" w:type="dxa"/>
            <w:vMerge/>
            <w:tcBorders>
              <w:left w:val="single" w:sz="4" w:space="0" w:color="000000"/>
              <w:bottom w:val="single" w:sz="4" w:space="0" w:color="000000"/>
              <w:right w:val="single" w:sz="4" w:space="0" w:color="000000"/>
            </w:tcBorders>
            <w:shd w:val="clear" w:color="auto" w:fill="auto"/>
            <w:vAlign w:val="center"/>
          </w:tcPr>
          <w:p w14:paraId="60A72DC1"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08933FA0" w14:textId="77777777" w:rsidR="00AD729D" w:rsidRDefault="00AD729D">
            <w:pPr>
              <w:rPr>
                <w:color w:val="000000"/>
                <w:sz w:val="16"/>
                <w:szCs w:val="16"/>
              </w:rPr>
            </w:pPr>
          </w:p>
        </w:tc>
        <w:tc>
          <w:tcPr>
            <w:tcW w:w="670" w:type="dxa"/>
            <w:vMerge w:val="restart"/>
            <w:tcBorders>
              <w:bottom w:val="single" w:sz="4" w:space="0" w:color="000000"/>
              <w:right w:val="single" w:sz="4" w:space="0" w:color="000000"/>
            </w:tcBorders>
            <w:shd w:val="clear" w:color="auto" w:fill="FFFFFF"/>
            <w:vAlign w:val="center"/>
          </w:tcPr>
          <w:p w14:paraId="13FC8FEE" w14:textId="77777777" w:rsidR="00AD729D" w:rsidRDefault="00AD729D">
            <w:pPr>
              <w:jc w:val="center"/>
            </w:pPr>
            <w:r>
              <w:rPr>
                <w:color w:val="000000"/>
                <w:sz w:val="18"/>
                <w:szCs w:val="18"/>
              </w:rPr>
              <w:t>Всего</w:t>
            </w:r>
          </w:p>
        </w:tc>
        <w:tc>
          <w:tcPr>
            <w:tcW w:w="670" w:type="dxa"/>
            <w:vMerge w:val="restart"/>
            <w:tcBorders>
              <w:left w:val="single" w:sz="4" w:space="0" w:color="000000"/>
              <w:bottom w:val="single" w:sz="4" w:space="0" w:color="000000"/>
              <w:right w:val="single" w:sz="4" w:space="0" w:color="000000"/>
            </w:tcBorders>
            <w:shd w:val="clear" w:color="auto" w:fill="FFFFFF"/>
            <w:vAlign w:val="center"/>
          </w:tcPr>
          <w:p w14:paraId="5B2A56C8" w14:textId="77777777" w:rsidR="00AD729D" w:rsidRDefault="00AD729D">
            <w:pPr>
              <w:jc w:val="center"/>
            </w:pPr>
            <w:r>
              <w:rPr>
                <w:color w:val="000000"/>
                <w:sz w:val="18"/>
                <w:szCs w:val="18"/>
              </w:rPr>
              <w:t>Кон такт.</w:t>
            </w:r>
          </w:p>
        </w:tc>
        <w:tc>
          <w:tcPr>
            <w:tcW w:w="526" w:type="dxa"/>
            <w:vMerge w:val="restart"/>
            <w:tcBorders>
              <w:left w:val="single" w:sz="4" w:space="0" w:color="000000"/>
              <w:bottom w:val="single" w:sz="4" w:space="0" w:color="000000"/>
              <w:right w:val="single" w:sz="4" w:space="0" w:color="000000"/>
            </w:tcBorders>
            <w:shd w:val="clear" w:color="auto" w:fill="FFFFFF"/>
            <w:vAlign w:val="center"/>
          </w:tcPr>
          <w:p w14:paraId="02500EC7" w14:textId="77777777" w:rsidR="00AD729D" w:rsidRDefault="00AD729D">
            <w:pPr>
              <w:jc w:val="center"/>
            </w:pPr>
            <w:r>
              <w:rPr>
                <w:color w:val="000000"/>
                <w:sz w:val="18"/>
                <w:szCs w:val="18"/>
              </w:rPr>
              <w:t>Лек</w:t>
            </w:r>
          </w:p>
        </w:tc>
        <w:tc>
          <w:tcPr>
            <w:tcW w:w="530" w:type="dxa"/>
            <w:vMerge w:val="restart"/>
            <w:tcBorders>
              <w:left w:val="single" w:sz="4" w:space="0" w:color="000000"/>
              <w:bottom w:val="single" w:sz="4" w:space="0" w:color="000000"/>
              <w:right w:val="single" w:sz="4" w:space="0" w:color="000000"/>
            </w:tcBorders>
            <w:shd w:val="clear" w:color="auto" w:fill="FFFFFF"/>
            <w:vAlign w:val="center"/>
          </w:tcPr>
          <w:p w14:paraId="54538CC8" w14:textId="77777777" w:rsidR="00AD729D" w:rsidRDefault="00AD729D">
            <w:pPr>
              <w:jc w:val="center"/>
            </w:pPr>
            <w:r>
              <w:rPr>
                <w:color w:val="000000"/>
                <w:sz w:val="18"/>
                <w:szCs w:val="18"/>
              </w:rPr>
              <w:t>Лаб</w:t>
            </w:r>
          </w:p>
        </w:tc>
        <w:tc>
          <w:tcPr>
            <w:tcW w:w="457" w:type="dxa"/>
            <w:vMerge w:val="restart"/>
            <w:tcBorders>
              <w:left w:val="single" w:sz="4" w:space="0" w:color="000000"/>
              <w:bottom w:val="single" w:sz="4" w:space="0" w:color="000000"/>
              <w:right w:val="single" w:sz="4" w:space="0" w:color="000000"/>
            </w:tcBorders>
            <w:shd w:val="clear" w:color="auto" w:fill="FFFFFF"/>
            <w:vAlign w:val="center"/>
          </w:tcPr>
          <w:p w14:paraId="244CC01C" w14:textId="77777777" w:rsidR="00AD729D" w:rsidRDefault="00AD729D">
            <w:pPr>
              <w:jc w:val="center"/>
            </w:pPr>
            <w:r>
              <w:rPr>
                <w:color w:val="000000"/>
                <w:sz w:val="18"/>
                <w:szCs w:val="18"/>
              </w:rPr>
              <w:t>Пр</w:t>
            </w:r>
          </w:p>
        </w:tc>
        <w:tc>
          <w:tcPr>
            <w:tcW w:w="587" w:type="dxa"/>
            <w:vMerge w:val="restart"/>
            <w:tcBorders>
              <w:left w:val="single" w:sz="4" w:space="0" w:color="000000"/>
              <w:bottom w:val="single" w:sz="4" w:space="0" w:color="000000"/>
              <w:right w:val="single" w:sz="4" w:space="0" w:color="000000"/>
            </w:tcBorders>
            <w:shd w:val="clear" w:color="auto" w:fill="FFFFFF"/>
            <w:vAlign w:val="center"/>
          </w:tcPr>
          <w:p w14:paraId="2F72A86C" w14:textId="77777777" w:rsidR="00AD729D" w:rsidRDefault="00AD729D">
            <w:pPr>
              <w:jc w:val="center"/>
            </w:pPr>
            <w:r>
              <w:rPr>
                <w:color w:val="000000"/>
                <w:sz w:val="18"/>
                <w:szCs w:val="18"/>
              </w:rPr>
              <w:t>КРП</w:t>
            </w:r>
          </w:p>
        </w:tc>
        <w:tc>
          <w:tcPr>
            <w:tcW w:w="507" w:type="dxa"/>
            <w:vMerge w:val="restart"/>
            <w:tcBorders>
              <w:left w:val="single" w:sz="4" w:space="0" w:color="000000"/>
              <w:bottom w:val="single" w:sz="4" w:space="0" w:color="000000"/>
              <w:right w:val="single" w:sz="4" w:space="0" w:color="000000"/>
            </w:tcBorders>
            <w:shd w:val="clear" w:color="auto" w:fill="FFFFFF"/>
            <w:vAlign w:val="center"/>
          </w:tcPr>
          <w:p w14:paraId="5CB3FE31" w14:textId="77777777" w:rsidR="00AD729D" w:rsidRDefault="00AD729D">
            <w:pPr>
              <w:jc w:val="center"/>
            </w:pPr>
            <w:r>
              <w:rPr>
                <w:color w:val="000000"/>
                <w:sz w:val="18"/>
                <w:szCs w:val="18"/>
              </w:rPr>
              <w:t>СР</w:t>
            </w:r>
          </w:p>
        </w:tc>
        <w:tc>
          <w:tcPr>
            <w:tcW w:w="670" w:type="dxa"/>
            <w:vMerge w:val="restart"/>
            <w:tcBorders>
              <w:left w:val="single" w:sz="4" w:space="0" w:color="000000"/>
              <w:bottom w:val="single" w:sz="4" w:space="0" w:color="000000"/>
              <w:right w:val="single" w:sz="4" w:space="0" w:color="000000"/>
            </w:tcBorders>
            <w:shd w:val="clear" w:color="auto" w:fill="FFFFFF"/>
            <w:vAlign w:val="center"/>
          </w:tcPr>
          <w:p w14:paraId="002B782B" w14:textId="77777777" w:rsidR="00AD729D" w:rsidRDefault="00AD729D">
            <w:pPr>
              <w:jc w:val="center"/>
            </w:pPr>
            <w:r>
              <w:rPr>
                <w:color w:val="000000"/>
                <w:sz w:val="18"/>
                <w:szCs w:val="18"/>
              </w:rPr>
              <w:t>Контроль</w:t>
            </w:r>
          </w:p>
        </w:tc>
        <w:tc>
          <w:tcPr>
            <w:tcW w:w="670" w:type="dxa"/>
            <w:vMerge w:val="restart"/>
            <w:tcBorders>
              <w:left w:val="single" w:sz="4" w:space="0" w:color="000000"/>
              <w:bottom w:val="single" w:sz="4" w:space="0" w:color="000000"/>
              <w:right w:val="single" w:sz="4" w:space="0" w:color="000000"/>
            </w:tcBorders>
            <w:vAlign w:val="center"/>
          </w:tcPr>
          <w:p w14:paraId="1EADBF59" w14:textId="77777777" w:rsidR="00AD729D" w:rsidRDefault="00AD729D">
            <w:pPr>
              <w:jc w:val="center"/>
            </w:pPr>
            <w:r>
              <w:rPr>
                <w:color w:val="000000"/>
                <w:sz w:val="18"/>
                <w:szCs w:val="18"/>
              </w:rPr>
              <w:t>Всего</w:t>
            </w:r>
          </w:p>
        </w:tc>
      </w:tr>
      <w:tr w:rsidR="00AD729D" w14:paraId="576758AA" w14:textId="77777777">
        <w:trPr>
          <w:trHeight w:val="255"/>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C0F19C" w14:textId="77777777" w:rsidR="00AD729D" w:rsidRDefault="00AD729D">
            <w:pPr>
              <w:rPr>
                <w:color w:val="000000"/>
                <w:sz w:val="18"/>
                <w:szCs w:val="18"/>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01C258"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16896730" w14:textId="77777777" w:rsidR="00AD729D" w:rsidRDefault="00AD729D">
            <w:pPr>
              <w:rPr>
                <w:color w:val="000000"/>
                <w:sz w:val="16"/>
                <w:szCs w:val="16"/>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30485F46"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637BDB2A" w14:textId="77777777" w:rsidR="00AD729D" w:rsidRDefault="00AD729D">
            <w:pPr>
              <w:rPr>
                <w:color w:val="000000"/>
                <w:sz w:val="18"/>
                <w:szCs w:val="18"/>
              </w:rPr>
            </w:pPr>
          </w:p>
        </w:tc>
        <w:tc>
          <w:tcPr>
            <w:tcW w:w="526" w:type="dxa"/>
            <w:vMerge/>
            <w:tcBorders>
              <w:left w:val="single" w:sz="4" w:space="0" w:color="000000"/>
              <w:bottom w:val="single" w:sz="4" w:space="0" w:color="000000"/>
              <w:right w:val="single" w:sz="4" w:space="0" w:color="000000"/>
            </w:tcBorders>
            <w:shd w:val="clear" w:color="auto" w:fill="auto"/>
            <w:vAlign w:val="center"/>
          </w:tcPr>
          <w:p w14:paraId="2193D930" w14:textId="77777777" w:rsidR="00AD729D" w:rsidRDefault="00AD729D">
            <w:pPr>
              <w:rPr>
                <w:color w:val="000000"/>
                <w:sz w:val="18"/>
                <w:szCs w:val="18"/>
              </w:rPr>
            </w:pPr>
          </w:p>
        </w:tc>
        <w:tc>
          <w:tcPr>
            <w:tcW w:w="530" w:type="dxa"/>
            <w:vMerge/>
            <w:tcBorders>
              <w:left w:val="single" w:sz="4" w:space="0" w:color="000000"/>
              <w:bottom w:val="single" w:sz="4" w:space="0" w:color="000000"/>
              <w:right w:val="single" w:sz="4" w:space="0" w:color="000000"/>
            </w:tcBorders>
            <w:shd w:val="clear" w:color="auto" w:fill="auto"/>
            <w:vAlign w:val="center"/>
          </w:tcPr>
          <w:p w14:paraId="3FFFD4BD" w14:textId="77777777" w:rsidR="00AD729D" w:rsidRDefault="00AD729D">
            <w:pPr>
              <w:rPr>
                <w:color w:val="000000"/>
                <w:sz w:val="18"/>
                <w:szCs w:val="18"/>
              </w:rPr>
            </w:pPr>
          </w:p>
        </w:tc>
        <w:tc>
          <w:tcPr>
            <w:tcW w:w="457" w:type="dxa"/>
            <w:vMerge/>
            <w:tcBorders>
              <w:left w:val="single" w:sz="4" w:space="0" w:color="000000"/>
              <w:bottom w:val="single" w:sz="4" w:space="0" w:color="000000"/>
              <w:right w:val="single" w:sz="4" w:space="0" w:color="000000"/>
            </w:tcBorders>
            <w:shd w:val="clear" w:color="auto" w:fill="auto"/>
            <w:vAlign w:val="center"/>
          </w:tcPr>
          <w:p w14:paraId="54912961" w14:textId="77777777" w:rsidR="00AD729D" w:rsidRDefault="00AD729D">
            <w:pPr>
              <w:rPr>
                <w:color w:val="000000"/>
                <w:sz w:val="18"/>
                <w:szCs w:val="18"/>
              </w:rPr>
            </w:pPr>
          </w:p>
        </w:tc>
        <w:tc>
          <w:tcPr>
            <w:tcW w:w="587" w:type="dxa"/>
            <w:vMerge/>
            <w:tcBorders>
              <w:left w:val="single" w:sz="4" w:space="0" w:color="000000"/>
              <w:bottom w:val="single" w:sz="4" w:space="0" w:color="000000"/>
              <w:right w:val="single" w:sz="4" w:space="0" w:color="000000"/>
            </w:tcBorders>
            <w:shd w:val="clear" w:color="auto" w:fill="auto"/>
            <w:vAlign w:val="center"/>
          </w:tcPr>
          <w:p w14:paraId="5FED5C75" w14:textId="77777777" w:rsidR="00AD729D" w:rsidRDefault="00AD729D">
            <w:pPr>
              <w:rPr>
                <w:color w:val="000000"/>
                <w:sz w:val="18"/>
                <w:szCs w:val="18"/>
              </w:rPr>
            </w:pPr>
          </w:p>
        </w:tc>
        <w:tc>
          <w:tcPr>
            <w:tcW w:w="507" w:type="dxa"/>
            <w:vMerge/>
            <w:tcBorders>
              <w:left w:val="single" w:sz="4" w:space="0" w:color="000000"/>
              <w:bottom w:val="single" w:sz="4" w:space="0" w:color="000000"/>
              <w:right w:val="single" w:sz="4" w:space="0" w:color="000000"/>
            </w:tcBorders>
            <w:shd w:val="clear" w:color="auto" w:fill="auto"/>
            <w:vAlign w:val="center"/>
          </w:tcPr>
          <w:p w14:paraId="3000D5C3"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2B156AD7" w14:textId="77777777" w:rsidR="00AD729D" w:rsidRDefault="00AD729D">
            <w:pPr>
              <w:rPr>
                <w:color w:val="000000"/>
                <w:sz w:val="18"/>
                <w:szCs w:val="18"/>
              </w:rPr>
            </w:pPr>
          </w:p>
        </w:tc>
        <w:tc>
          <w:tcPr>
            <w:tcW w:w="478" w:type="dxa"/>
            <w:vMerge/>
            <w:tcBorders>
              <w:left w:val="single" w:sz="4" w:space="0" w:color="000000"/>
              <w:bottom w:val="single" w:sz="4" w:space="0" w:color="000000"/>
              <w:right w:val="single" w:sz="4" w:space="0" w:color="000000"/>
            </w:tcBorders>
            <w:shd w:val="clear" w:color="auto" w:fill="auto"/>
            <w:vAlign w:val="center"/>
          </w:tcPr>
          <w:p w14:paraId="6FB07B24"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60710764" w14:textId="77777777" w:rsidR="00AD729D" w:rsidRDefault="00AD729D">
            <w:pPr>
              <w:rPr>
                <w:color w:val="000000"/>
                <w:sz w:val="16"/>
                <w:szCs w:val="16"/>
              </w:rPr>
            </w:pPr>
          </w:p>
        </w:tc>
        <w:tc>
          <w:tcPr>
            <w:tcW w:w="670" w:type="dxa"/>
            <w:vMerge/>
            <w:tcBorders>
              <w:bottom w:val="single" w:sz="4" w:space="0" w:color="000000"/>
              <w:right w:val="single" w:sz="4" w:space="0" w:color="000000"/>
            </w:tcBorders>
            <w:shd w:val="clear" w:color="auto" w:fill="auto"/>
            <w:vAlign w:val="center"/>
          </w:tcPr>
          <w:p w14:paraId="6B357625"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7D025C14" w14:textId="77777777" w:rsidR="00AD729D" w:rsidRDefault="00AD729D">
            <w:pPr>
              <w:rPr>
                <w:color w:val="000000"/>
                <w:sz w:val="18"/>
                <w:szCs w:val="18"/>
              </w:rPr>
            </w:pPr>
          </w:p>
        </w:tc>
        <w:tc>
          <w:tcPr>
            <w:tcW w:w="526" w:type="dxa"/>
            <w:vMerge/>
            <w:tcBorders>
              <w:left w:val="single" w:sz="4" w:space="0" w:color="000000"/>
              <w:bottom w:val="single" w:sz="4" w:space="0" w:color="000000"/>
              <w:right w:val="single" w:sz="4" w:space="0" w:color="000000"/>
            </w:tcBorders>
            <w:shd w:val="clear" w:color="auto" w:fill="auto"/>
            <w:vAlign w:val="center"/>
          </w:tcPr>
          <w:p w14:paraId="5E93682B" w14:textId="77777777" w:rsidR="00AD729D" w:rsidRDefault="00AD729D">
            <w:pPr>
              <w:rPr>
                <w:color w:val="000000"/>
                <w:sz w:val="18"/>
                <w:szCs w:val="18"/>
              </w:rPr>
            </w:pPr>
          </w:p>
        </w:tc>
        <w:tc>
          <w:tcPr>
            <w:tcW w:w="530" w:type="dxa"/>
            <w:vMerge/>
            <w:tcBorders>
              <w:left w:val="single" w:sz="4" w:space="0" w:color="000000"/>
              <w:bottom w:val="single" w:sz="4" w:space="0" w:color="000000"/>
              <w:right w:val="single" w:sz="4" w:space="0" w:color="000000"/>
            </w:tcBorders>
            <w:shd w:val="clear" w:color="auto" w:fill="auto"/>
            <w:vAlign w:val="center"/>
          </w:tcPr>
          <w:p w14:paraId="58103208" w14:textId="77777777" w:rsidR="00AD729D" w:rsidRDefault="00AD729D">
            <w:pPr>
              <w:rPr>
                <w:color w:val="000000"/>
                <w:sz w:val="18"/>
                <w:szCs w:val="18"/>
              </w:rPr>
            </w:pPr>
          </w:p>
        </w:tc>
        <w:tc>
          <w:tcPr>
            <w:tcW w:w="457" w:type="dxa"/>
            <w:vMerge/>
            <w:tcBorders>
              <w:left w:val="single" w:sz="4" w:space="0" w:color="000000"/>
              <w:bottom w:val="single" w:sz="4" w:space="0" w:color="000000"/>
              <w:right w:val="single" w:sz="4" w:space="0" w:color="000000"/>
            </w:tcBorders>
            <w:shd w:val="clear" w:color="auto" w:fill="auto"/>
            <w:vAlign w:val="center"/>
          </w:tcPr>
          <w:p w14:paraId="005C32C7" w14:textId="77777777" w:rsidR="00AD729D" w:rsidRDefault="00AD729D">
            <w:pPr>
              <w:rPr>
                <w:color w:val="000000"/>
                <w:sz w:val="18"/>
                <w:szCs w:val="18"/>
              </w:rPr>
            </w:pPr>
          </w:p>
        </w:tc>
        <w:tc>
          <w:tcPr>
            <w:tcW w:w="587" w:type="dxa"/>
            <w:vMerge/>
            <w:tcBorders>
              <w:left w:val="single" w:sz="4" w:space="0" w:color="000000"/>
              <w:bottom w:val="single" w:sz="4" w:space="0" w:color="000000"/>
              <w:right w:val="single" w:sz="4" w:space="0" w:color="000000"/>
            </w:tcBorders>
            <w:shd w:val="clear" w:color="auto" w:fill="auto"/>
            <w:vAlign w:val="center"/>
          </w:tcPr>
          <w:p w14:paraId="6C14B5E9" w14:textId="77777777" w:rsidR="00AD729D" w:rsidRDefault="00AD729D">
            <w:pPr>
              <w:rPr>
                <w:color w:val="000000"/>
                <w:sz w:val="18"/>
                <w:szCs w:val="18"/>
              </w:rPr>
            </w:pPr>
          </w:p>
        </w:tc>
        <w:tc>
          <w:tcPr>
            <w:tcW w:w="507" w:type="dxa"/>
            <w:vMerge/>
            <w:tcBorders>
              <w:left w:val="single" w:sz="4" w:space="0" w:color="000000"/>
              <w:bottom w:val="single" w:sz="4" w:space="0" w:color="000000"/>
              <w:right w:val="single" w:sz="4" w:space="0" w:color="000000"/>
            </w:tcBorders>
            <w:shd w:val="clear" w:color="auto" w:fill="auto"/>
            <w:vAlign w:val="center"/>
          </w:tcPr>
          <w:p w14:paraId="71939FA2"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475FF8F8"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vAlign w:val="center"/>
          </w:tcPr>
          <w:p w14:paraId="47DF2A52" w14:textId="77777777" w:rsidR="00AD729D" w:rsidRDefault="00AD729D">
            <w:pPr>
              <w:rPr>
                <w:color w:val="000000"/>
                <w:sz w:val="18"/>
                <w:szCs w:val="18"/>
              </w:rPr>
            </w:pPr>
          </w:p>
        </w:tc>
      </w:tr>
      <w:tr w:rsidR="00AD729D" w14:paraId="0205B651" w14:textId="77777777">
        <w:trPr>
          <w:trHeight w:val="405"/>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C15989" w14:textId="77777777" w:rsidR="00AD729D" w:rsidRDefault="00AD729D">
            <w:pPr>
              <w:rPr>
                <w:color w:val="000000"/>
                <w:sz w:val="18"/>
                <w:szCs w:val="18"/>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94A633"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67B8CCAA" w14:textId="77777777" w:rsidR="00AD729D" w:rsidRDefault="00AD729D">
            <w:pPr>
              <w:rPr>
                <w:color w:val="000000"/>
                <w:sz w:val="16"/>
                <w:szCs w:val="16"/>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3790834E"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3E0A103E" w14:textId="77777777" w:rsidR="00AD729D" w:rsidRDefault="00AD729D">
            <w:pPr>
              <w:rPr>
                <w:color w:val="000000"/>
                <w:sz w:val="18"/>
                <w:szCs w:val="18"/>
              </w:rPr>
            </w:pPr>
          </w:p>
        </w:tc>
        <w:tc>
          <w:tcPr>
            <w:tcW w:w="526" w:type="dxa"/>
            <w:vMerge/>
            <w:tcBorders>
              <w:left w:val="single" w:sz="4" w:space="0" w:color="000000"/>
              <w:bottom w:val="single" w:sz="4" w:space="0" w:color="000000"/>
              <w:right w:val="single" w:sz="4" w:space="0" w:color="000000"/>
            </w:tcBorders>
            <w:shd w:val="clear" w:color="auto" w:fill="auto"/>
            <w:vAlign w:val="center"/>
          </w:tcPr>
          <w:p w14:paraId="231DEA40" w14:textId="77777777" w:rsidR="00AD729D" w:rsidRDefault="00AD729D">
            <w:pPr>
              <w:rPr>
                <w:color w:val="000000"/>
                <w:sz w:val="18"/>
                <w:szCs w:val="18"/>
              </w:rPr>
            </w:pPr>
          </w:p>
        </w:tc>
        <w:tc>
          <w:tcPr>
            <w:tcW w:w="530" w:type="dxa"/>
            <w:vMerge/>
            <w:tcBorders>
              <w:left w:val="single" w:sz="4" w:space="0" w:color="000000"/>
              <w:bottom w:val="single" w:sz="4" w:space="0" w:color="000000"/>
              <w:right w:val="single" w:sz="4" w:space="0" w:color="000000"/>
            </w:tcBorders>
            <w:shd w:val="clear" w:color="auto" w:fill="auto"/>
            <w:vAlign w:val="center"/>
          </w:tcPr>
          <w:p w14:paraId="4DB056EA" w14:textId="77777777" w:rsidR="00AD729D" w:rsidRDefault="00AD729D">
            <w:pPr>
              <w:rPr>
                <w:color w:val="000000"/>
                <w:sz w:val="18"/>
                <w:szCs w:val="18"/>
              </w:rPr>
            </w:pPr>
          </w:p>
        </w:tc>
        <w:tc>
          <w:tcPr>
            <w:tcW w:w="457" w:type="dxa"/>
            <w:vMerge/>
            <w:tcBorders>
              <w:left w:val="single" w:sz="4" w:space="0" w:color="000000"/>
              <w:bottom w:val="single" w:sz="4" w:space="0" w:color="000000"/>
              <w:right w:val="single" w:sz="4" w:space="0" w:color="000000"/>
            </w:tcBorders>
            <w:shd w:val="clear" w:color="auto" w:fill="auto"/>
            <w:vAlign w:val="center"/>
          </w:tcPr>
          <w:p w14:paraId="01033BA8" w14:textId="77777777" w:rsidR="00AD729D" w:rsidRDefault="00AD729D">
            <w:pPr>
              <w:rPr>
                <w:color w:val="000000"/>
                <w:sz w:val="18"/>
                <w:szCs w:val="18"/>
              </w:rPr>
            </w:pPr>
          </w:p>
        </w:tc>
        <w:tc>
          <w:tcPr>
            <w:tcW w:w="587" w:type="dxa"/>
            <w:vMerge/>
            <w:tcBorders>
              <w:left w:val="single" w:sz="4" w:space="0" w:color="000000"/>
              <w:bottom w:val="single" w:sz="4" w:space="0" w:color="000000"/>
              <w:right w:val="single" w:sz="4" w:space="0" w:color="000000"/>
            </w:tcBorders>
            <w:shd w:val="clear" w:color="auto" w:fill="auto"/>
            <w:vAlign w:val="center"/>
          </w:tcPr>
          <w:p w14:paraId="74145E0A" w14:textId="77777777" w:rsidR="00AD729D" w:rsidRDefault="00AD729D">
            <w:pPr>
              <w:rPr>
                <w:color w:val="000000"/>
                <w:sz w:val="18"/>
                <w:szCs w:val="18"/>
              </w:rPr>
            </w:pPr>
          </w:p>
        </w:tc>
        <w:tc>
          <w:tcPr>
            <w:tcW w:w="507" w:type="dxa"/>
            <w:vMerge/>
            <w:tcBorders>
              <w:left w:val="single" w:sz="4" w:space="0" w:color="000000"/>
              <w:bottom w:val="single" w:sz="4" w:space="0" w:color="000000"/>
              <w:right w:val="single" w:sz="4" w:space="0" w:color="000000"/>
            </w:tcBorders>
            <w:shd w:val="clear" w:color="auto" w:fill="auto"/>
            <w:vAlign w:val="center"/>
          </w:tcPr>
          <w:p w14:paraId="4C68A6CF"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65D43E45" w14:textId="77777777" w:rsidR="00AD729D" w:rsidRDefault="00AD729D">
            <w:pPr>
              <w:rPr>
                <w:color w:val="000000"/>
                <w:sz w:val="18"/>
                <w:szCs w:val="18"/>
              </w:rPr>
            </w:pPr>
          </w:p>
        </w:tc>
        <w:tc>
          <w:tcPr>
            <w:tcW w:w="478" w:type="dxa"/>
            <w:vMerge/>
            <w:tcBorders>
              <w:left w:val="single" w:sz="4" w:space="0" w:color="000000"/>
              <w:bottom w:val="single" w:sz="4" w:space="0" w:color="000000"/>
              <w:right w:val="single" w:sz="4" w:space="0" w:color="000000"/>
            </w:tcBorders>
            <w:shd w:val="clear" w:color="auto" w:fill="auto"/>
            <w:vAlign w:val="center"/>
          </w:tcPr>
          <w:p w14:paraId="1A65CC90"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4E656E94" w14:textId="77777777" w:rsidR="00AD729D" w:rsidRDefault="00AD729D">
            <w:pPr>
              <w:rPr>
                <w:color w:val="000000"/>
                <w:sz w:val="16"/>
                <w:szCs w:val="16"/>
              </w:rPr>
            </w:pPr>
          </w:p>
        </w:tc>
        <w:tc>
          <w:tcPr>
            <w:tcW w:w="670" w:type="dxa"/>
            <w:vMerge/>
            <w:tcBorders>
              <w:bottom w:val="single" w:sz="4" w:space="0" w:color="000000"/>
              <w:right w:val="single" w:sz="4" w:space="0" w:color="000000"/>
            </w:tcBorders>
            <w:shd w:val="clear" w:color="auto" w:fill="auto"/>
            <w:vAlign w:val="center"/>
          </w:tcPr>
          <w:p w14:paraId="244FFB6F"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2B6D98BC" w14:textId="77777777" w:rsidR="00AD729D" w:rsidRDefault="00AD729D">
            <w:pPr>
              <w:rPr>
                <w:color w:val="000000"/>
                <w:sz w:val="18"/>
                <w:szCs w:val="18"/>
              </w:rPr>
            </w:pPr>
          </w:p>
        </w:tc>
        <w:tc>
          <w:tcPr>
            <w:tcW w:w="526" w:type="dxa"/>
            <w:vMerge/>
            <w:tcBorders>
              <w:left w:val="single" w:sz="4" w:space="0" w:color="000000"/>
              <w:bottom w:val="single" w:sz="4" w:space="0" w:color="000000"/>
              <w:right w:val="single" w:sz="4" w:space="0" w:color="000000"/>
            </w:tcBorders>
            <w:shd w:val="clear" w:color="auto" w:fill="auto"/>
            <w:vAlign w:val="center"/>
          </w:tcPr>
          <w:p w14:paraId="26891BBF" w14:textId="77777777" w:rsidR="00AD729D" w:rsidRDefault="00AD729D">
            <w:pPr>
              <w:rPr>
                <w:color w:val="000000"/>
                <w:sz w:val="18"/>
                <w:szCs w:val="18"/>
              </w:rPr>
            </w:pPr>
          </w:p>
        </w:tc>
        <w:tc>
          <w:tcPr>
            <w:tcW w:w="530" w:type="dxa"/>
            <w:vMerge/>
            <w:tcBorders>
              <w:left w:val="single" w:sz="4" w:space="0" w:color="000000"/>
              <w:bottom w:val="single" w:sz="4" w:space="0" w:color="000000"/>
              <w:right w:val="single" w:sz="4" w:space="0" w:color="000000"/>
            </w:tcBorders>
            <w:shd w:val="clear" w:color="auto" w:fill="auto"/>
            <w:vAlign w:val="center"/>
          </w:tcPr>
          <w:p w14:paraId="74FA31BF" w14:textId="77777777" w:rsidR="00AD729D" w:rsidRDefault="00AD729D">
            <w:pPr>
              <w:rPr>
                <w:color w:val="000000"/>
                <w:sz w:val="18"/>
                <w:szCs w:val="18"/>
              </w:rPr>
            </w:pPr>
          </w:p>
        </w:tc>
        <w:tc>
          <w:tcPr>
            <w:tcW w:w="457" w:type="dxa"/>
            <w:vMerge/>
            <w:tcBorders>
              <w:left w:val="single" w:sz="4" w:space="0" w:color="000000"/>
              <w:bottom w:val="single" w:sz="4" w:space="0" w:color="000000"/>
              <w:right w:val="single" w:sz="4" w:space="0" w:color="000000"/>
            </w:tcBorders>
            <w:shd w:val="clear" w:color="auto" w:fill="auto"/>
            <w:vAlign w:val="center"/>
          </w:tcPr>
          <w:p w14:paraId="3D53518A" w14:textId="77777777" w:rsidR="00AD729D" w:rsidRDefault="00AD729D">
            <w:pPr>
              <w:rPr>
                <w:color w:val="000000"/>
                <w:sz w:val="18"/>
                <w:szCs w:val="18"/>
              </w:rPr>
            </w:pPr>
          </w:p>
        </w:tc>
        <w:tc>
          <w:tcPr>
            <w:tcW w:w="587" w:type="dxa"/>
            <w:vMerge/>
            <w:tcBorders>
              <w:left w:val="single" w:sz="4" w:space="0" w:color="000000"/>
              <w:bottom w:val="single" w:sz="4" w:space="0" w:color="000000"/>
              <w:right w:val="single" w:sz="4" w:space="0" w:color="000000"/>
            </w:tcBorders>
            <w:shd w:val="clear" w:color="auto" w:fill="auto"/>
            <w:vAlign w:val="center"/>
          </w:tcPr>
          <w:p w14:paraId="406BFD5D" w14:textId="77777777" w:rsidR="00AD729D" w:rsidRDefault="00AD729D">
            <w:pPr>
              <w:rPr>
                <w:color w:val="000000"/>
                <w:sz w:val="18"/>
                <w:szCs w:val="18"/>
              </w:rPr>
            </w:pPr>
          </w:p>
        </w:tc>
        <w:tc>
          <w:tcPr>
            <w:tcW w:w="507" w:type="dxa"/>
            <w:vMerge/>
            <w:tcBorders>
              <w:left w:val="single" w:sz="4" w:space="0" w:color="000000"/>
              <w:bottom w:val="single" w:sz="4" w:space="0" w:color="000000"/>
              <w:right w:val="single" w:sz="4" w:space="0" w:color="000000"/>
            </w:tcBorders>
            <w:shd w:val="clear" w:color="auto" w:fill="auto"/>
            <w:vAlign w:val="center"/>
          </w:tcPr>
          <w:p w14:paraId="09E3B7A6"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00090D23"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vAlign w:val="center"/>
          </w:tcPr>
          <w:p w14:paraId="7649A32C" w14:textId="77777777" w:rsidR="00AD729D" w:rsidRDefault="00AD729D">
            <w:pPr>
              <w:rPr>
                <w:color w:val="000000"/>
                <w:sz w:val="18"/>
                <w:szCs w:val="18"/>
              </w:rPr>
            </w:pPr>
          </w:p>
        </w:tc>
      </w:tr>
      <w:tr w:rsidR="00366FCB" w14:paraId="5D500F66" w14:textId="77777777">
        <w:trPr>
          <w:trHeight w:val="255"/>
        </w:trPr>
        <w:tc>
          <w:tcPr>
            <w:tcW w:w="885" w:type="dxa"/>
            <w:tcBorders>
              <w:left w:val="single" w:sz="4" w:space="0" w:color="000000"/>
              <w:bottom w:val="single" w:sz="4" w:space="0" w:color="000000"/>
              <w:right w:val="single" w:sz="4" w:space="0" w:color="000000"/>
            </w:tcBorders>
            <w:shd w:val="clear" w:color="auto" w:fill="auto"/>
            <w:vAlign w:val="center"/>
          </w:tcPr>
          <w:p w14:paraId="302FEEC2" w14:textId="77777777" w:rsidR="00366FCB" w:rsidRDefault="00366FCB">
            <w:pPr>
              <w:jc w:val="both"/>
            </w:pPr>
            <w:r>
              <w:rPr>
                <w:color w:val="000000"/>
                <w:sz w:val="20"/>
              </w:rPr>
              <w:t>Б1.В.03</w:t>
            </w:r>
          </w:p>
        </w:tc>
        <w:tc>
          <w:tcPr>
            <w:tcW w:w="2119" w:type="dxa"/>
            <w:tcBorders>
              <w:top w:val="single" w:sz="4" w:space="0" w:color="000000"/>
              <w:bottom w:val="single" w:sz="4" w:space="0" w:color="000000"/>
              <w:right w:val="single" w:sz="4" w:space="0" w:color="000000"/>
            </w:tcBorders>
            <w:shd w:val="clear" w:color="auto" w:fill="auto"/>
            <w:vAlign w:val="center"/>
          </w:tcPr>
          <w:p w14:paraId="39E75E33" w14:textId="77777777" w:rsidR="00366FCB" w:rsidRDefault="00366FCB">
            <w:pPr>
              <w:pStyle w:val="afb"/>
              <w:jc w:val="both"/>
            </w:pPr>
            <w:r>
              <w:rPr>
                <w:sz w:val="18"/>
                <w:szCs w:val="18"/>
                <w:lang w:val="ru-RU" w:eastAsia="ru-RU"/>
              </w:rPr>
              <w:t>Технология программирования</w:t>
            </w:r>
          </w:p>
        </w:tc>
        <w:tc>
          <w:tcPr>
            <w:tcW w:w="670" w:type="dxa"/>
            <w:tcBorders>
              <w:bottom w:val="single" w:sz="4" w:space="0" w:color="000000"/>
              <w:right w:val="single" w:sz="4" w:space="0" w:color="000000"/>
            </w:tcBorders>
            <w:shd w:val="clear" w:color="auto" w:fill="auto"/>
            <w:vAlign w:val="center"/>
          </w:tcPr>
          <w:p w14:paraId="7C158D36" w14:textId="77777777" w:rsidR="00366FCB" w:rsidRDefault="00366FCB">
            <w:pPr>
              <w:pStyle w:val="affa"/>
              <w:jc w:val="center"/>
            </w:pPr>
            <w:r>
              <w:rPr>
                <w:color w:val="000000"/>
                <w:sz w:val="18"/>
                <w:szCs w:val="18"/>
              </w:rPr>
              <w:t>Экз КР</w:t>
            </w:r>
          </w:p>
        </w:tc>
        <w:tc>
          <w:tcPr>
            <w:tcW w:w="670" w:type="dxa"/>
            <w:tcBorders>
              <w:bottom w:val="single" w:sz="4" w:space="0" w:color="000000"/>
              <w:right w:val="single" w:sz="4" w:space="0" w:color="000000"/>
            </w:tcBorders>
            <w:shd w:val="clear" w:color="auto" w:fill="auto"/>
            <w:vAlign w:val="center"/>
          </w:tcPr>
          <w:p w14:paraId="61D743C8" w14:textId="77777777" w:rsidR="00366FCB" w:rsidRDefault="00366FCB">
            <w:pPr>
              <w:pStyle w:val="affa"/>
              <w:jc w:val="center"/>
            </w:pPr>
            <w:r>
              <w:rPr>
                <w:b/>
                <w:color w:val="000000"/>
                <w:sz w:val="18"/>
                <w:szCs w:val="18"/>
              </w:rPr>
              <w:t>252</w:t>
            </w:r>
          </w:p>
        </w:tc>
        <w:tc>
          <w:tcPr>
            <w:tcW w:w="670" w:type="dxa"/>
            <w:tcBorders>
              <w:bottom w:val="single" w:sz="4" w:space="0" w:color="000000"/>
              <w:right w:val="single" w:sz="4" w:space="0" w:color="000000"/>
            </w:tcBorders>
            <w:shd w:val="clear" w:color="auto" w:fill="auto"/>
            <w:vAlign w:val="center"/>
          </w:tcPr>
          <w:p w14:paraId="1A50308B" w14:textId="77777777" w:rsidR="00366FCB" w:rsidRPr="00366FCB" w:rsidRDefault="00366FCB">
            <w:pPr>
              <w:jc w:val="center"/>
              <w:rPr>
                <w:color w:val="000000"/>
                <w:sz w:val="18"/>
                <w:szCs w:val="20"/>
              </w:rPr>
            </w:pPr>
            <w:r w:rsidRPr="00366FCB">
              <w:rPr>
                <w:color w:val="000000"/>
                <w:sz w:val="18"/>
                <w:szCs w:val="20"/>
              </w:rPr>
              <w:t>20</w:t>
            </w:r>
          </w:p>
        </w:tc>
        <w:tc>
          <w:tcPr>
            <w:tcW w:w="526" w:type="dxa"/>
            <w:tcBorders>
              <w:bottom w:val="single" w:sz="4" w:space="0" w:color="000000"/>
              <w:right w:val="single" w:sz="4" w:space="0" w:color="000000"/>
            </w:tcBorders>
            <w:shd w:val="clear" w:color="auto" w:fill="auto"/>
            <w:vAlign w:val="center"/>
          </w:tcPr>
          <w:p w14:paraId="1162F2A8" w14:textId="77777777" w:rsidR="00366FCB" w:rsidRPr="00366FCB" w:rsidRDefault="00366FCB">
            <w:pPr>
              <w:jc w:val="center"/>
              <w:rPr>
                <w:color w:val="000000"/>
                <w:sz w:val="18"/>
                <w:szCs w:val="20"/>
              </w:rPr>
            </w:pPr>
            <w:r w:rsidRPr="00366FCB">
              <w:rPr>
                <w:color w:val="000000"/>
                <w:sz w:val="18"/>
                <w:szCs w:val="20"/>
              </w:rPr>
              <w:t>8</w:t>
            </w:r>
          </w:p>
        </w:tc>
        <w:tc>
          <w:tcPr>
            <w:tcW w:w="530" w:type="dxa"/>
            <w:tcBorders>
              <w:bottom w:val="single" w:sz="4" w:space="0" w:color="000000"/>
              <w:right w:val="single" w:sz="4" w:space="0" w:color="000000"/>
            </w:tcBorders>
            <w:shd w:val="clear" w:color="auto" w:fill="auto"/>
            <w:vAlign w:val="center"/>
          </w:tcPr>
          <w:p w14:paraId="1C03C650" w14:textId="77777777" w:rsidR="00366FCB" w:rsidRPr="00366FCB" w:rsidRDefault="00366FCB">
            <w:pPr>
              <w:jc w:val="center"/>
              <w:rPr>
                <w:color w:val="000000"/>
                <w:sz w:val="18"/>
                <w:szCs w:val="20"/>
              </w:rPr>
            </w:pPr>
            <w:r w:rsidRPr="00366FCB">
              <w:rPr>
                <w:color w:val="000000"/>
                <w:sz w:val="18"/>
                <w:szCs w:val="20"/>
              </w:rPr>
              <w:t>8</w:t>
            </w:r>
          </w:p>
        </w:tc>
        <w:tc>
          <w:tcPr>
            <w:tcW w:w="457" w:type="dxa"/>
            <w:tcBorders>
              <w:bottom w:val="single" w:sz="4" w:space="0" w:color="000000"/>
              <w:right w:val="single" w:sz="4" w:space="0" w:color="000000"/>
            </w:tcBorders>
            <w:shd w:val="clear" w:color="auto" w:fill="auto"/>
            <w:vAlign w:val="center"/>
          </w:tcPr>
          <w:p w14:paraId="57DBB624" w14:textId="77777777" w:rsidR="00366FCB" w:rsidRPr="00366FCB" w:rsidRDefault="00366FCB">
            <w:pPr>
              <w:jc w:val="center"/>
              <w:rPr>
                <w:color w:val="000000"/>
                <w:sz w:val="18"/>
                <w:szCs w:val="20"/>
              </w:rPr>
            </w:pPr>
            <w:r w:rsidRPr="00366FCB">
              <w:rPr>
                <w:color w:val="000000"/>
                <w:sz w:val="18"/>
                <w:szCs w:val="20"/>
              </w:rPr>
              <w:t> </w:t>
            </w:r>
          </w:p>
        </w:tc>
        <w:tc>
          <w:tcPr>
            <w:tcW w:w="587" w:type="dxa"/>
            <w:tcBorders>
              <w:bottom w:val="single" w:sz="4" w:space="0" w:color="000000"/>
              <w:right w:val="single" w:sz="4" w:space="0" w:color="000000"/>
            </w:tcBorders>
            <w:shd w:val="clear" w:color="auto" w:fill="auto"/>
            <w:vAlign w:val="center"/>
          </w:tcPr>
          <w:p w14:paraId="22E75D12" w14:textId="77777777" w:rsidR="00366FCB" w:rsidRPr="00366FCB" w:rsidRDefault="00366FCB">
            <w:pPr>
              <w:jc w:val="center"/>
              <w:rPr>
                <w:color w:val="000000"/>
                <w:sz w:val="18"/>
                <w:szCs w:val="20"/>
              </w:rPr>
            </w:pPr>
            <w:r w:rsidRPr="00366FCB">
              <w:rPr>
                <w:color w:val="000000"/>
                <w:sz w:val="18"/>
                <w:szCs w:val="20"/>
              </w:rPr>
              <w:t>4</w:t>
            </w:r>
          </w:p>
        </w:tc>
        <w:tc>
          <w:tcPr>
            <w:tcW w:w="507" w:type="dxa"/>
            <w:tcBorders>
              <w:bottom w:val="single" w:sz="4" w:space="0" w:color="000000"/>
              <w:right w:val="single" w:sz="4" w:space="0" w:color="000000"/>
            </w:tcBorders>
            <w:shd w:val="clear" w:color="auto" w:fill="auto"/>
            <w:vAlign w:val="center"/>
          </w:tcPr>
          <w:p w14:paraId="20EA34C9" w14:textId="77777777" w:rsidR="00366FCB" w:rsidRPr="00366FCB" w:rsidRDefault="00366FCB">
            <w:pPr>
              <w:jc w:val="center"/>
              <w:rPr>
                <w:color w:val="000000"/>
                <w:sz w:val="18"/>
                <w:szCs w:val="20"/>
              </w:rPr>
            </w:pPr>
            <w:r w:rsidRPr="00366FCB">
              <w:rPr>
                <w:color w:val="000000"/>
                <w:sz w:val="18"/>
                <w:szCs w:val="20"/>
              </w:rPr>
              <w:t>223</w:t>
            </w:r>
          </w:p>
        </w:tc>
        <w:tc>
          <w:tcPr>
            <w:tcW w:w="670" w:type="dxa"/>
            <w:tcBorders>
              <w:bottom w:val="single" w:sz="4" w:space="0" w:color="000000"/>
              <w:right w:val="single" w:sz="4" w:space="0" w:color="000000"/>
            </w:tcBorders>
            <w:shd w:val="clear" w:color="auto" w:fill="auto"/>
            <w:vAlign w:val="center"/>
          </w:tcPr>
          <w:p w14:paraId="53F7D42A" w14:textId="77777777" w:rsidR="00366FCB" w:rsidRPr="00366FCB" w:rsidRDefault="00366FCB">
            <w:pPr>
              <w:jc w:val="center"/>
              <w:rPr>
                <w:color w:val="000000"/>
                <w:sz w:val="18"/>
                <w:szCs w:val="20"/>
              </w:rPr>
            </w:pPr>
            <w:r w:rsidRPr="00366FCB">
              <w:rPr>
                <w:color w:val="000000"/>
                <w:sz w:val="18"/>
                <w:szCs w:val="20"/>
              </w:rPr>
              <w:t>9</w:t>
            </w:r>
          </w:p>
        </w:tc>
        <w:tc>
          <w:tcPr>
            <w:tcW w:w="478" w:type="dxa"/>
            <w:tcBorders>
              <w:bottom w:val="single" w:sz="4" w:space="0" w:color="000000"/>
              <w:right w:val="single" w:sz="4" w:space="0" w:color="000000"/>
            </w:tcBorders>
            <w:shd w:val="clear" w:color="auto" w:fill="auto"/>
            <w:vAlign w:val="center"/>
          </w:tcPr>
          <w:p w14:paraId="65934498" w14:textId="77777777" w:rsidR="00366FCB" w:rsidRDefault="00366FCB">
            <w:pPr>
              <w:pStyle w:val="affa"/>
              <w:jc w:val="center"/>
            </w:pPr>
            <w:r>
              <w:rPr>
                <w:color w:val="000000"/>
                <w:sz w:val="18"/>
                <w:szCs w:val="18"/>
              </w:rPr>
              <w:t>7</w:t>
            </w:r>
          </w:p>
        </w:tc>
        <w:tc>
          <w:tcPr>
            <w:tcW w:w="670" w:type="dxa"/>
            <w:tcBorders>
              <w:bottom w:val="single" w:sz="4" w:space="0" w:color="000000"/>
              <w:right w:val="single" w:sz="4" w:space="0" w:color="000000"/>
            </w:tcBorders>
            <w:shd w:val="clear" w:color="auto" w:fill="auto"/>
            <w:vAlign w:val="center"/>
          </w:tcPr>
          <w:p w14:paraId="5DBB664A" w14:textId="77777777" w:rsidR="00366FCB" w:rsidRDefault="00366FCB">
            <w:pPr>
              <w:pStyle w:val="affa"/>
              <w:jc w:val="center"/>
            </w:pPr>
            <w:r>
              <w:rPr>
                <w:color w:val="000000"/>
                <w:sz w:val="18"/>
                <w:szCs w:val="18"/>
              </w:rPr>
              <w:t>Экз КР</w:t>
            </w:r>
          </w:p>
        </w:tc>
        <w:tc>
          <w:tcPr>
            <w:tcW w:w="670" w:type="dxa"/>
            <w:tcBorders>
              <w:bottom w:val="single" w:sz="4" w:space="0" w:color="000000"/>
              <w:right w:val="single" w:sz="4" w:space="0" w:color="000000"/>
            </w:tcBorders>
            <w:shd w:val="clear" w:color="auto" w:fill="C0C0C0"/>
            <w:vAlign w:val="center"/>
          </w:tcPr>
          <w:p w14:paraId="7950145F" w14:textId="77777777" w:rsidR="00366FCB" w:rsidRDefault="00366FCB">
            <w:pPr>
              <w:pStyle w:val="affa"/>
              <w:jc w:val="center"/>
            </w:pPr>
            <w:r>
              <w:rPr>
                <w:b/>
                <w:color w:val="000000"/>
                <w:sz w:val="18"/>
                <w:szCs w:val="18"/>
              </w:rPr>
              <w:t>252</w:t>
            </w:r>
          </w:p>
        </w:tc>
        <w:tc>
          <w:tcPr>
            <w:tcW w:w="670" w:type="dxa"/>
            <w:tcBorders>
              <w:bottom w:val="single" w:sz="4" w:space="0" w:color="000000"/>
              <w:right w:val="single" w:sz="4" w:space="0" w:color="000000"/>
            </w:tcBorders>
            <w:shd w:val="clear" w:color="auto" w:fill="FFFFFF"/>
            <w:vAlign w:val="center"/>
          </w:tcPr>
          <w:p w14:paraId="102A8B82" w14:textId="77777777" w:rsidR="00366FCB" w:rsidRPr="00366FCB" w:rsidRDefault="00366FCB" w:rsidP="009F4D88">
            <w:pPr>
              <w:jc w:val="center"/>
              <w:rPr>
                <w:color w:val="000000"/>
                <w:sz w:val="18"/>
                <w:szCs w:val="20"/>
              </w:rPr>
            </w:pPr>
            <w:r w:rsidRPr="00366FCB">
              <w:rPr>
                <w:color w:val="000000"/>
                <w:sz w:val="18"/>
                <w:szCs w:val="20"/>
              </w:rPr>
              <w:t>20</w:t>
            </w:r>
          </w:p>
        </w:tc>
        <w:tc>
          <w:tcPr>
            <w:tcW w:w="526" w:type="dxa"/>
            <w:tcBorders>
              <w:bottom w:val="single" w:sz="4" w:space="0" w:color="000000"/>
              <w:right w:val="single" w:sz="4" w:space="0" w:color="000000"/>
            </w:tcBorders>
            <w:shd w:val="clear" w:color="auto" w:fill="FFFFFF"/>
            <w:vAlign w:val="center"/>
          </w:tcPr>
          <w:p w14:paraId="4B36AB9B" w14:textId="77777777" w:rsidR="00366FCB" w:rsidRPr="00366FCB" w:rsidRDefault="00366FCB" w:rsidP="009F4D88">
            <w:pPr>
              <w:jc w:val="center"/>
              <w:rPr>
                <w:color w:val="000000"/>
                <w:sz w:val="18"/>
                <w:szCs w:val="20"/>
              </w:rPr>
            </w:pPr>
            <w:r w:rsidRPr="00366FCB">
              <w:rPr>
                <w:color w:val="000000"/>
                <w:sz w:val="18"/>
                <w:szCs w:val="20"/>
              </w:rPr>
              <w:t>8</w:t>
            </w:r>
          </w:p>
        </w:tc>
        <w:tc>
          <w:tcPr>
            <w:tcW w:w="530" w:type="dxa"/>
            <w:tcBorders>
              <w:bottom w:val="single" w:sz="4" w:space="0" w:color="000000"/>
              <w:right w:val="single" w:sz="4" w:space="0" w:color="000000"/>
            </w:tcBorders>
            <w:shd w:val="clear" w:color="auto" w:fill="FFFFFF"/>
            <w:vAlign w:val="center"/>
          </w:tcPr>
          <w:p w14:paraId="0B6227B0" w14:textId="77777777" w:rsidR="00366FCB" w:rsidRPr="00366FCB" w:rsidRDefault="00366FCB" w:rsidP="009F4D88">
            <w:pPr>
              <w:jc w:val="center"/>
              <w:rPr>
                <w:color w:val="000000"/>
                <w:sz w:val="18"/>
                <w:szCs w:val="20"/>
              </w:rPr>
            </w:pPr>
            <w:r w:rsidRPr="00366FCB">
              <w:rPr>
                <w:color w:val="000000"/>
                <w:sz w:val="18"/>
                <w:szCs w:val="20"/>
              </w:rPr>
              <w:t>8</w:t>
            </w:r>
          </w:p>
        </w:tc>
        <w:tc>
          <w:tcPr>
            <w:tcW w:w="457" w:type="dxa"/>
            <w:tcBorders>
              <w:bottom w:val="single" w:sz="4" w:space="0" w:color="000000"/>
              <w:right w:val="single" w:sz="4" w:space="0" w:color="000000"/>
            </w:tcBorders>
            <w:shd w:val="clear" w:color="auto" w:fill="FFFFFF"/>
            <w:vAlign w:val="center"/>
          </w:tcPr>
          <w:p w14:paraId="4F993E43" w14:textId="77777777" w:rsidR="00366FCB" w:rsidRPr="00366FCB" w:rsidRDefault="00366FCB" w:rsidP="009F4D88">
            <w:pPr>
              <w:jc w:val="center"/>
              <w:rPr>
                <w:color w:val="000000"/>
                <w:sz w:val="18"/>
                <w:szCs w:val="20"/>
              </w:rPr>
            </w:pPr>
            <w:r w:rsidRPr="00366FCB">
              <w:rPr>
                <w:color w:val="000000"/>
                <w:sz w:val="18"/>
                <w:szCs w:val="20"/>
              </w:rPr>
              <w:t> </w:t>
            </w:r>
          </w:p>
        </w:tc>
        <w:tc>
          <w:tcPr>
            <w:tcW w:w="587" w:type="dxa"/>
            <w:tcBorders>
              <w:bottom w:val="single" w:sz="4" w:space="0" w:color="000000"/>
              <w:right w:val="single" w:sz="4" w:space="0" w:color="000000"/>
            </w:tcBorders>
            <w:shd w:val="clear" w:color="auto" w:fill="FFFFFF"/>
            <w:vAlign w:val="center"/>
          </w:tcPr>
          <w:p w14:paraId="44F67A70" w14:textId="77777777" w:rsidR="00366FCB" w:rsidRPr="00366FCB" w:rsidRDefault="00366FCB" w:rsidP="009F4D88">
            <w:pPr>
              <w:jc w:val="center"/>
              <w:rPr>
                <w:color w:val="000000"/>
                <w:sz w:val="18"/>
                <w:szCs w:val="20"/>
              </w:rPr>
            </w:pPr>
            <w:r w:rsidRPr="00366FCB">
              <w:rPr>
                <w:color w:val="000000"/>
                <w:sz w:val="18"/>
                <w:szCs w:val="20"/>
              </w:rPr>
              <w:t>4</w:t>
            </w:r>
          </w:p>
        </w:tc>
        <w:tc>
          <w:tcPr>
            <w:tcW w:w="507" w:type="dxa"/>
            <w:tcBorders>
              <w:bottom w:val="single" w:sz="4" w:space="0" w:color="000000"/>
              <w:right w:val="single" w:sz="4" w:space="0" w:color="000000"/>
            </w:tcBorders>
            <w:shd w:val="clear" w:color="auto" w:fill="FFFFFF"/>
            <w:vAlign w:val="center"/>
          </w:tcPr>
          <w:p w14:paraId="3EC3FC52" w14:textId="77777777" w:rsidR="00366FCB" w:rsidRPr="00366FCB" w:rsidRDefault="00366FCB" w:rsidP="009F4D88">
            <w:pPr>
              <w:jc w:val="center"/>
              <w:rPr>
                <w:color w:val="000000"/>
                <w:sz w:val="18"/>
                <w:szCs w:val="20"/>
              </w:rPr>
            </w:pPr>
            <w:r w:rsidRPr="00366FCB">
              <w:rPr>
                <w:color w:val="000000"/>
                <w:sz w:val="18"/>
                <w:szCs w:val="20"/>
              </w:rPr>
              <w:t>223</w:t>
            </w:r>
          </w:p>
        </w:tc>
        <w:tc>
          <w:tcPr>
            <w:tcW w:w="670" w:type="dxa"/>
            <w:tcBorders>
              <w:bottom w:val="single" w:sz="4" w:space="0" w:color="000000"/>
              <w:right w:val="single" w:sz="4" w:space="0" w:color="000000"/>
            </w:tcBorders>
            <w:shd w:val="clear" w:color="auto" w:fill="FFFFFF"/>
            <w:vAlign w:val="center"/>
          </w:tcPr>
          <w:p w14:paraId="7FB3A343" w14:textId="77777777" w:rsidR="00366FCB" w:rsidRPr="00366FCB" w:rsidRDefault="00366FCB" w:rsidP="009F4D88">
            <w:pPr>
              <w:jc w:val="center"/>
              <w:rPr>
                <w:color w:val="000000"/>
                <w:sz w:val="18"/>
                <w:szCs w:val="20"/>
              </w:rPr>
            </w:pPr>
            <w:r w:rsidRPr="00366FCB">
              <w:rPr>
                <w:color w:val="000000"/>
                <w:sz w:val="18"/>
                <w:szCs w:val="20"/>
              </w:rPr>
              <w:t>9</w:t>
            </w:r>
          </w:p>
        </w:tc>
        <w:tc>
          <w:tcPr>
            <w:tcW w:w="670" w:type="dxa"/>
            <w:tcBorders>
              <w:bottom w:val="single" w:sz="4" w:space="0" w:color="000000"/>
              <w:right w:val="single" w:sz="4" w:space="0" w:color="000000"/>
            </w:tcBorders>
            <w:vAlign w:val="center"/>
          </w:tcPr>
          <w:p w14:paraId="298B3A80" w14:textId="77777777" w:rsidR="00366FCB" w:rsidRDefault="00366FCB" w:rsidP="009F4D88">
            <w:pPr>
              <w:pStyle w:val="affa"/>
              <w:jc w:val="center"/>
            </w:pPr>
            <w:r>
              <w:rPr>
                <w:color w:val="000000"/>
                <w:sz w:val="18"/>
                <w:szCs w:val="18"/>
              </w:rPr>
              <w:t>7</w:t>
            </w:r>
          </w:p>
        </w:tc>
      </w:tr>
    </w:tbl>
    <w:p w14:paraId="636BA028" w14:textId="77777777" w:rsidR="00AD729D" w:rsidRDefault="00AD729D">
      <w:pPr>
        <w:rPr>
          <w:b/>
        </w:rPr>
      </w:pPr>
    </w:p>
    <w:p w14:paraId="32EC1226" w14:textId="77777777" w:rsidR="00AD729D" w:rsidRDefault="00AD729D">
      <w:pPr>
        <w:tabs>
          <w:tab w:val="left" w:pos="708"/>
          <w:tab w:val="right" w:leader="underscore" w:pos="9639"/>
        </w:tabs>
        <w:ind w:left="426"/>
      </w:pPr>
      <w:r>
        <w:rPr>
          <w:b/>
          <w:caps/>
          <w:color w:val="000000"/>
          <w:spacing w:val="-1"/>
        </w:rPr>
        <w:t xml:space="preserve">Обозначения: </w:t>
      </w:r>
    </w:p>
    <w:p w14:paraId="2580F9B3" w14:textId="77777777" w:rsidR="00AD729D" w:rsidRDefault="00AD729D">
      <w:pPr>
        <w:tabs>
          <w:tab w:val="left" w:pos="708"/>
          <w:tab w:val="right" w:leader="underscore" w:pos="9639"/>
        </w:tabs>
        <w:ind w:left="426"/>
      </w:pPr>
      <w:r>
        <w:rPr>
          <w:b/>
          <w:color w:val="000000"/>
          <w:spacing w:val="-1"/>
        </w:rPr>
        <w:t>Виды промежуточной аттестации (виды контроля):</w:t>
      </w:r>
    </w:p>
    <w:p w14:paraId="5FF7FCDA" w14:textId="77777777" w:rsidR="00AD729D" w:rsidRDefault="00AD729D">
      <w:pPr>
        <w:tabs>
          <w:tab w:val="left" w:pos="708"/>
          <w:tab w:val="right" w:leader="underscore" w:pos="9639"/>
        </w:tabs>
        <w:ind w:left="426"/>
      </w:pPr>
      <w:r>
        <w:rPr>
          <w:color w:val="000000"/>
          <w:spacing w:val="-1"/>
        </w:rPr>
        <w:t xml:space="preserve">Экз - экзамен; </w:t>
      </w:r>
    </w:p>
    <w:p w14:paraId="47AC1335" w14:textId="77777777" w:rsidR="00AD729D" w:rsidRDefault="00AD729D">
      <w:pPr>
        <w:tabs>
          <w:tab w:val="left" w:pos="708"/>
          <w:tab w:val="right" w:leader="underscore" w:pos="9639"/>
        </w:tabs>
        <w:ind w:left="426"/>
      </w:pPr>
      <w:r>
        <w:rPr>
          <w:color w:val="000000"/>
          <w:spacing w:val="-1"/>
        </w:rPr>
        <w:t xml:space="preserve">ЗаО -  зачет с оценкой; </w:t>
      </w:r>
    </w:p>
    <w:p w14:paraId="2F69B431" w14:textId="77777777" w:rsidR="00AD729D" w:rsidRDefault="00AD729D">
      <w:pPr>
        <w:tabs>
          <w:tab w:val="left" w:pos="708"/>
          <w:tab w:val="right" w:leader="underscore" w:pos="9639"/>
        </w:tabs>
        <w:ind w:left="426"/>
      </w:pPr>
      <w:r>
        <w:rPr>
          <w:color w:val="000000"/>
          <w:spacing w:val="-1"/>
        </w:rPr>
        <w:t>За – зачет;</w:t>
      </w:r>
    </w:p>
    <w:p w14:paraId="053290C6" w14:textId="77777777" w:rsidR="00AD729D" w:rsidRDefault="00AD729D">
      <w:pPr>
        <w:tabs>
          <w:tab w:val="left" w:pos="708"/>
          <w:tab w:val="right" w:leader="underscore" w:pos="9639"/>
        </w:tabs>
        <w:ind w:left="426"/>
        <w:rPr>
          <w:b/>
          <w:color w:val="000000"/>
          <w:spacing w:val="-1"/>
        </w:rPr>
      </w:pPr>
    </w:p>
    <w:p w14:paraId="7FE8AEA7" w14:textId="77777777" w:rsidR="00AD729D" w:rsidRDefault="00AD729D">
      <w:pPr>
        <w:tabs>
          <w:tab w:val="left" w:pos="708"/>
          <w:tab w:val="right" w:leader="underscore" w:pos="9639"/>
        </w:tabs>
        <w:ind w:left="426"/>
      </w:pPr>
      <w:r>
        <w:rPr>
          <w:b/>
          <w:color w:val="000000"/>
          <w:spacing w:val="-1"/>
        </w:rPr>
        <w:t xml:space="preserve">Виды работ: </w:t>
      </w:r>
    </w:p>
    <w:p w14:paraId="1C813BC0" w14:textId="77777777" w:rsidR="00AD729D" w:rsidRDefault="00AD729D">
      <w:pPr>
        <w:tabs>
          <w:tab w:val="left" w:pos="708"/>
          <w:tab w:val="right" w:leader="underscore" w:pos="9639"/>
        </w:tabs>
        <w:ind w:left="426"/>
      </w:pPr>
      <w:r>
        <w:rPr>
          <w:color w:val="000000"/>
          <w:spacing w:val="-1"/>
        </w:rPr>
        <w:t xml:space="preserve">Контакт. – </w:t>
      </w:r>
      <w:r>
        <w:rPr>
          <w:bCs/>
        </w:rPr>
        <w:t>контактная работа обучающихся с преподавателем;</w:t>
      </w:r>
    </w:p>
    <w:p w14:paraId="24DDEAA0" w14:textId="77777777" w:rsidR="00AD729D" w:rsidRDefault="00AD729D">
      <w:pPr>
        <w:tabs>
          <w:tab w:val="left" w:pos="708"/>
          <w:tab w:val="right" w:leader="underscore" w:pos="9639"/>
        </w:tabs>
        <w:ind w:left="426"/>
      </w:pPr>
      <w:r>
        <w:rPr>
          <w:bCs/>
        </w:rPr>
        <w:t>Лек. – лекционные занятия;</w:t>
      </w:r>
    </w:p>
    <w:p w14:paraId="707EC69A" w14:textId="77777777" w:rsidR="00AD729D" w:rsidRDefault="00AD729D">
      <w:pPr>
        <w:tabs>
          <w:tab w:val="left" w:pos="708"/>
          <w:tab w:val="right" w:leader="underscore" w:pos="9639"/>
        </w:tabs>
        <w:ind w:left="426"/>
      </w:pPr>
      <w:r>
        <w:rPr>
          <w:bCs/>
        </w:rPr>
        <w:t>Лаб.– лабораторные работы;</w:t>
      </w:r>
    </w:p>
    <w:p w14:paraId="4A95F0EA" w14:textId="77777777" w:rsidR="00AD729D" w:rsidRDefault="00AD729D">
      <w:pPr>
        <w:tabs>
          <w:tab w:val="left" w:pos="708"/>
          <w:tab w:val="right" w:leader="underscore" w:pos="9639"/>
        </w:tabs>
        <w:ind w:left="426"/>
      </w:pPr>
      <w:r>
        <w:rPr>
          <w:bCs/>
        </w:rPr>
        <w:t>Пр. – практические занятия;</w:t>
      </w:r>
    </w:p>
    <w:p w14:paraId="75481B4B" w14:textId="77777777" w:rsidR="00AD729D" w:rsidRDefault="00AD729D">
      <w:pPr>
        <w:tabs>
          <w:tab w:val="left" w:pos="708"/>
          <w:tab w:val="right" w:leader="underscore" w:pos="9639"/>
        </w:tabs>
        <w:ind w:left="426"/>
      </w:pPr>
      <w:r>
        <w:rPr>
          <w:bCs/>
        </w:rPr>
        <w:t>КРП – курсовая работа (курсовой проект);</w:t>
      </w:r>
    </w:p>
    <w:p w14:paraId="6A4C07BA" w14:textId="77777777" w:rsidR="00AD729D" w:rsidRDefault="00AD729D">
      <w:pPr>
        <w:tabs>
          <w:tab w:val="left" w:pos="708"/>
          <w:tab w:val="right" w:leader="underscore" w:pos="9639"/>
        </w:tabs>
        <w:ind w:left="426"/>
      </w:pPr>
      <w:r>
        <w:rPr>
          <w:bCs/>
        </w:rPr>
        <w:t xml:space="preserve">РГР – расчетно-графическая работа (реферат); </w:t>
      </w:r>
    </w:p>
    <w:p w14:paraId="01D1519A" w14:textId="77777777" w:rsidR="00AD729D" w:rsidRDefault="00AD729D">
      <w:pPr>
        <w:tabs>
          <w:tab w:val="left" w:pos="708"/>
          <w:tab w:val="right" w:leader="underscore" w:pos="9639"/>
        </w:tabs>
        <w:ind w:left="426"/>
      </w:pPr>
      <w:r>
        <w:rPr>
          <w:bCs/>
        </w:rPr>
        <w:t>СР – самостоятельная работа студентов;</w:t>
      </w:r>
    </w:p>
    <w:p w14:paraId="56342B0E" w14:textId="77777777" w:rsidR="00AD729D" w:rsidRPr="008E79D5" w:rsidRDefault="00AD729D" w:rsidP="004554C9">
      <w:pPr>
        <w:tabs>
          <w:tab w:val="left" w:pos="708"/>
          <w:tab w:val="right" w:leader="underscore" w:pos="9639"/>
        </w:tabs>
        <w:ind w:left="426"/>
        <w:rPr>
          <w:bCs/>
        </w:rPr>
        <w:sectPr w:rsidR="00AD729D" w:rsidRPr="008E79D5" w:rsidSect="006B5827">
          <w:headerReference w:type="even" r:id="rId14"/>
          <w:headerReference w:type="default" r:id="rId15"/>
          <w:footerReference w:type="even" r:id="rId16"/>
          <w:footerReference w:type="default" r:id="rId17"/>
          <w:headerReference w:type="first" r:id="rId18"/>
          <w:footerReference w:type="first" r:id="rId19"/>
          <w:pgSz w:w="16838" w:h="11906" w:orient="landscape"/>
          <w:pgMar w:top="776" w:right="993" w:bottom="1134" w:left="1134" w:header="720" w:footer="447" w:gutter="0"/>
          <w:cols w:space="720"/>
          <w:titlePg/>
          <w:docGrid w:linePitch="326"/>
        </w:sectPr>
      </w:pPr>
      <w:r w:rsidRPr="008E79D5">
        <w:rPr>
          <w:bCs/>
        </w:rPr>
        <w:t>з.е.</w:t>
      </w:r>
      <w:r w:rsidR="008E79D5">
        <w:rPr>
          <w:bCs/>
        </w:rPr>
        <w:t xml:space="preserve"> </w:t>
      </w:r>
      <w:r w:rsidRPr="008E79D5">
        <w:rPr>
          <w:bCs/>
        </w:rPr>
        <w:t>– объем дисциплины в зачетных единицах.</w:t>
      </w:r>
    </w:p>
    <w:p w14:paraId="2A649513" w14:textId="77777777" w:rsidR="00AD729D" w:rsidRDefault="00AD729D">
      <w:r>
        <w:rPr>
          <w:b/>
        </w:rPr>
        <w:lastRenderedPageBreak/>
        <w:t>Содержание дисциплины:</w:t>
      </w:r>
    </w:p>
    <w:p w14:paraId="6FB7D457" w14:textId="77777777" w:rsidR="00AD729D" w:rsidRDefault="00AD729D">
      <w:r>
        <w:rPr>
          <w:b/>
        </w:rPr>
        <w:t xml:space="preserve"> </w:t>
      </w:r>
    </w:p>
    <w:tbl>
      <w:tblPr>
        <w:tblW w:w="0" w:type="auto"/>
        <w:tblInd w:w="150" w:type="dxa"/>
        <w:tblLayout w:type="fixed"/>
        <w:tblLook w:val="0000" w:firstRow="0" w:lastRow="0" w:firstColumn="0" w:lastColumn="0" w:noHBand="0" w:noVBand="0"/>
      </w:tblPr>
      <w:tblGrid>
        <w:gridCol w:w="536"/>
        <w:gridCol w:w="9658"/>
      </w:tblGrid>
      <w:tr w:rsidR="00AD729D" w14:paraId="2A330FC0" w14:textId="77777777">
        <w:trPr>
          <w:trHeight w:val="269"/>
        </w:trPr>
        <w:tc>
          <w:tcPr>
            <w:tcW w:w="536" w:type="dxa"/>
            <w:tcBorders>
              <w:top w:val="single" w:sz="8" w:space="0" w:color="000000"/>
              <w:left w:val="single" w:sz="8" w:space="0" w:color="000000"/>
              <w:bottom w:val="single" w:sz="8" w:space="0" w:color="000000"/>
            </w:tcBorders>
            <w:shd w:val="clear" w:color="auto" w:fill="auto"/>
          </w:tcPr>
          <w:p w14:paraId="7A59F0A8" w14:textId="77777777" w:rsidR="00AD729D" w:rsidRDefault="00AD729D">
            <w:r>
              <w:rPr>
                <w:b/>
                <w:bCs/>
              </w:rPr>
              <w:t xml:space="preserve">№ </w:t>
            </w:r>
          </w:p>
        </w:tc>
        <w:tc>
          <w:tcPr>
            <w:tcW w:w="9658" w:type="dxa"/>
            <w:tcBorders>
              <w:top w:val="single" w:sz="8" w:space="0" w:color="000000"/>
              <w:left w:val="single" w:sz="8" w:space="0" w:color="000000"/>
              <w:bottom w:val="single" w:sz="8" w:space="0" w:color="000000"/>
              <w:right w:val="single" w:sz="8" w:space="0" w:color="000000"/>
            </w:tcBorders>
            <w:shd w:val="clear" w:color="auto" w:fill="auto"/>
          </w:tcPr>
          <w:p w14:paraId="67726254" w14:textId="77777777" w:rsidR="00AD729D" w:rsidRDefault="00AD729D">
            <w:pPr>
              <w:jc w:val="center"/>
            </w:pPr>
            <w:r>
              <w:rPr>
                <w:b/>
                <w:bCs/>
              </w:rPr>
              <w:t>Наименование видов занятий и тематик, содержание</w:t>
            </w:r>
          </w:p>
        </w:tc>
      </w:tr>
      <w:tr w:rsidR="00AD729D" w14:paraId="35D380E8" w14:textId="77777777">
        <w:trPr>
          <w:trHeight w:val="269"/>
        </w:trPr>
        <w:tc>
          <w:tcPr>
            <w:tcW w:w="536" w:type="dxa"/>
            <w:tcBorders>
              <w:top w:val="single" w:sz="8" w:space="0" w:color="000000"/>
              <w:left w:val="single" w:sz="8" w:space="0" w:color="000000"/>
              <w:bottom w:val="single" w:sz="8" w:space="0" w:color="000000"/>
            </w:tcBorders>
            <w:shd w:val="clear" w:color="auto" w:fill="auto"/>
          </w:tcPr>
          <w:p w14:paraId="03F00D6C" w14:textId="77777777" w:rsidR="00AD729D" w:rsidRDefault="00AD729D">
            <w:r>
              <w:rPr>
                <w:bCs/>
              </w:rPr>
              <w:t>1</w:t>
            </w:r>
          </w:p>
        </w:tc>
        <w:tc>
          <w:tcPr>
            <w:tcW w:w="9658" w:type="dxa"/>
            <w:tcBorders>
              <w:top w:val="single" w:sz="8" w:space="0" w:color="000000"/>
              <w:left w:val="single" w:sz="8" w:space="0" w:color="000000"/>
              <w:bottom w:val="single" w:sz="8" w:space="0" w:color="000000"/>
              <w:right w:val="single" w:sz="8" w:space="0" w:color="000000"/>
            </w:tcBorders>
            <w:shd w:val="clear" w:color="auto" w:fill="auto"/>
          </w:tcPr>
          <w:p w14:paraId="2B3FA574" w14:textId="77777777" w:rsidR="00AD729D" w:rsidRDefault="00AD729D">
            <w:r>
              <w:rPr>
                <w:bCs/>
              </w:rPr>
              <w:t xml:space="preserve">лекционные занятия  </w:t>
            </w:r>
            <w:r w:rsidR="00C40157">
              <w:rPr>
                <w:bCs/>
              </w:rPr>
              <w:t>4</w:t>
            </w:r>
            <w:r>
              <w:rPr>
                <w:bCs/>
              </w:rPr>
              <w:t xml:space="preserve"> шт. по 2 часа:</w:t>
            </w:r>
          </w:p>
          <w:p w14:paraId="43BB15FA" w14:textId="77777777" w:rsidR="00AD729D" w:rsidRDefault="00AD729D">
            <w:r>
              <w:rPr>
                <w:bCs/>
                <w:i/>
              </w:rPr>
              <w:t>1.1.  Основы программирования в среде С#</w:t>
            </w:r>
          </w:p>
          <w:p w14:paraId="7B46F28E" w14:textId="77777777" w:rsidR="00AD729D" w:rsidRDefault="00AD729D" w:rsidP="00C40157">
            <w:pPr>
              <w:jc w:val="both"/>
            </w:pPr>
            <w:r>
              <w:rPr>
                <w:bCs/>
              </w:rPr>
              <w:t xml:space="preserve">Язык программирования С#. Структура программы. Операции уменьшения, увеличения, операции условия.  Логические операции.  Типы данных. Приведение типов. Массивы в </w:t>
            </w:r>
            <w:r>
              <w:rPr>
                <w:bCs/>
                <w:lang w:val="en-US"/>
              </w:rPr>
              <w:t>C</w:t>
            </w:r>
            <w:r>
              <w:rPr>
                <w:bCs/>
              </w:rPr>
              <w:t xml:space="preserve">#. Многомерные массивы. Ступенчатые массивы. Функции класса </w:t>
            </w:r>
            <w:r>
              <w:rPr>
                <w:bCs/>
                <w:lang w:val="en-US"/>
              </w:rPr>
              <w:t>System</w:t>
            </w:r>
            <w:r>
              <w:rPr>
                <w:bCs/>
              </w:rPr>
              <w:t>.</w:t>
            </w:r>
            <w:r>
              <w:rPr>
                <w:bCs/>
                <w:lang w:val="en-US"/>
              </w:rPr>
              <w:t>Array</w:t>
            </w:r>
            <w:r>
              <w:rPr>
                <w:bCs/>
              </w:rPr>
              <w:t xml:space="preserve">. Операторы условия и выбора. Операторы циклов. Циклы for и foreach. Классы для работы со строками </w:t>
            </w:r>
            <w:r>
              <w:rPr>
                <w:bCs/>
                <w:lang w:val="en-US"/>
              </w:rPr>
              <w:t>System</w:t>
            </w:r>
            <w:r>
              <w:rPr>
                <w:bCs/>
              </w:rPr>
              <w:t>.</w:t>
            </w:r>
            <w:r>
              <w:rPr>
                <w:bCs/>
                <w:lang w:val="en-US"/>
              </w:rPr>
              <w:t>String</w:t>
            </w:r>
            <w:r>
              <w:rPr>
                <w:bCs/>
              </w:rPr>
              <w:t xml:space="preserve"> и </w:t>
            </w:r>
            <w:r>
              <w:rPr>
                <w:bCs/>
                <w:lang w:val="en-US"/>
              </w:rPr>
              <w:t>System</w:t>
            </w:r>
            <w:r>
              <w:rPr>
                <w:bCs/>
              </w:rPr>
              <w:t>.</w:t>
            </w:r>
            <w:r>
              <w:rPr>
                <w:bCs/>
                <w:lang w:val="en-US"/>
              </w:rPr>
              <w:t>StringBuilder</w:t>
            </w:r>
            <w:r>
              <w:rPr>
                <w:bCs/>
              </w:rPr>
              <w:t xml:space="preserve">. Регулярные выражения. Классы в С#. Наследование.  Интерфейсы, делегаты, события. Объявление делегатов. Использование делегатов. Простые делегаты. Групповые делегаты. Анонимные методы.  Определение событий. Коллекции. </w:t>
            </w:r>
            <w:r>
              <w:rPr>
                <w:bCs/>
                <w:color w:val="000000"/>
              </w:rPr>
              <w:t xml:space="preserve">Проблемы разработки сложных программных систем. Блочно-иерархический подход к созданию сложных систем. Жизненный цикл и этапы разработки программного обеспечения. Эволюция моделей жизненного цикла программного обеспечения. Ускорение разработки программного обеспечения. Технология </w:t>
            </w:r>
            <w:r>
              <w:rPr>
                <w:bCs/>
                <w:color w:val="000000"/>
                <w:lang w:val="en-US"/>
              </w:rPr>
              <w:t>RAD</w:t>
            </w:r>
            <w:r>
              <w:rPr>
                <w:bCs/>
                <w:color w:val="000000"/>
              </w:rPr>
              <w:t>. Оценка качества процессов создания программного обеспечения.</w:t>
            </w:r>
            <w:r w:rsidR="00C40157">
              <w:rPr>
                <w:bCs/>
                <w:color w:val="000000"/>
              </w:rPr>
              <w:t xml:space="preserve"> </w:t>
            </w:r>
            <w:r>
              <w:rPr>
                <w:bCs/>
                <w:color w:val="000000"/>
              </w:rPr>
              <w:t xml:space="preserve">Понятие технологичности программного обеспечения. Модули и их свойства. Нисходящая и восходящая разработка программного обеспечения. Структурное и «неструктурное» программирование. Средства описания структурных алгоритмов </w:t>
            </w:r>
            <w:r>
              <w:rPr>
                <w:bCs/>
              </w:rPr>
              <w:t xml:space="preserve">(псевдокоды, схемы алгоритмов, </w:t>
            </w:r>
            <w:r>
              <w:rPr>
                <w:bCs/>
                <w:lang w:val="en-US"/>
              </w:rPr>
              <w:t>Flow</w:t>
            </w:r>
            <w:r>
              <w:rPr>
                <w:bCs/>
              </w:rPr>
              <w:t>-формы, диаграммы Насси-Шнейдермана).</w:t>
            </w:r>
            <w:r>
              <w:rPr>
                <w:bCs/>
                <w:color w:val="000000"/>
              </w:rPr>
              <w:t xml:space="preserve"> Стиль оформления программы. Эффективность и технологичность. Программирование «с защитой от ошибок». Сквозной структурный контроль.</w:t>
            </w:r>
          </w:p>
          <w:p w14:paraId="6BD43083" w14:textId="77777777" w:rsidR="00AD729D" w:rsidRDefault="00C40157">
            <w:pPr>
              <w:widowControl w:val="0"/>
              <w:tabs>
                <w:tab w:val="left" w:pos="720"/>
              </w:tabs>
              <w:autoSpaceDE w:val="0"/>
              <w:jc w:val="both"/>
            </w:pPr>
            <w:r>
              <w:rPr>
                <w:bCs/>
                <w:i/>
                <w:color w:val="000000"/>
              </w:rPr>
              <w:t>1.2</w:t>
            </w:r>
            <w:r w:rsidR="00AD729D">
              <w:rPr>
                <w:bCs/>
                <w:i/>
                <w:color w:val="000000"/>
              </w:rPr>
              <w:t>.  Классификация программного обеспечения</w:t>
            </w:r>
          </w:p>
          <w:p w14:paraId="46560667" w14:textId="77777777" w:rsidR="00AD729D" w:rsidRDefault="00AD729D" w:rsidP="00C40157">
            <w:pPr>
              <w:pStyle w:val="210"/>
              <w:tabs>
                <w:tab w:val="left" w:pos="720"/>
              </w:tabs>
              <w:autoSpaceDE w:val="0"/>
              <w:spacing w:after="0" w:line="240" w:lineRule="auto"/>
              <w:ind w:firstLine="0"/>
            </w:pPr>
            <w:r>
              <w:rPr>
                <w:bCs/>
                <w:color w:val="000000"/>
                <w:lang w:val="ru-RU"/>
              </w:rPr>
              <w:t>Классификация программных продуктов по функциональному признаку. Основные эксплуатационные требования к программным продуктам.  Предпроектные исследования предметной области. Разработка технического задания.</w:t>
            </w:r>
            <w:r w:rsidR="00C40157">
              <w:rPr>
                <w:bCs/>
                <w:color w:val="000000"/>
                <w:lang w:val="ru-RU"/>
              </w:rPr>
              <w:t xml:space="preserve"> </w:t>
            </w:r>
            <w:r>
              <w:rPr>
                <w:bCs/>
                <w:color w:val="000000"/>
                <w:lang w:val="ru-RU"/>
              </w:rPr>
              <w:t>Определение технического задания. Принципиальные решения начальных этапов проектирования. Классификация моделей разрабатываемого программного обеспечения.</w:t>
            </w:r>
            <w:r w:rsidR="00C40157">
              <w:rPr>
                <w:bCs/>
                <w:color w:val="000000"/>
                <w:lang w:val="ru-RU"/>
              </w:rPr>
              <w:t xml:space="preserve"> </w:t>
            </w:r>
            <w:r>
              <w:rPr>
                <w:bCs/>
                <w:color w:val="000000"/>
              </w:rPr>
              <w:t>Анализ требований и определение спецификаций  при структурном подходе. Спецификации процессов. Словарь терминов.</w:t>
            </w:r>
          </w:p>
          <w:p w14:paraId="6D407E26" w14:textId="77777777" w:rsidR="00AD729D" w:rsidRDefault="00C40157">
            <w:pPr>
              <w:widowControl w:val="0"/>
              <w:tabs>
                <w:tab w:val="left" w:pos="720"/>
              </w:tabs>
              <w:autoSpaceDE w:val="0"/>
              <w:jc w:val="both"/>
            </w:pPr>
            <w:r>
              <w:rPr>
                <w:bCs/>
                <w:i/>
                <w:color w:val="000000"/>
              </w:rPr>
              <w:t>1.3</w:t>
            </w:r>
            <w:r w:rsidR="00AD729D">
              <w:rPr>
                <w:bCs/>
                <w:i/>
                <w:color w:val="000000"/>
              </w:rPr>
              <w:t>.  Проектирование программного обеспечения при структурном подходе к программированию</w:t>
            </w:r>
          </w:p>
          <w:p w14:paraId="5E3464C0" w14:textId="77777777" w:rsidR="00AD729D" w:rsidRDefault="00AD729D">
            <w:pPr>
              <w:widowControl w:val="0"/>
              <w:tabs>
                <w:tab w:val="left" w:pos="720"/>
              </w:tabs>
              <w:autoSpaceDE w:val="0"/>
              <w:jc w:val="both"/>
            </w:pPr>
            <w:r>
              <w:t>Диаграммы переходов состояний (</w:t>
            </w:r>
            <w:r>
              <w:rPr>
                <w:lang w:val="en-US"/>
              </w:rPr>
              <w:t>SDT</w:t>
            </w:r>
            <w:r>
              <w:t>-диаграммы).  Функциональные диаграммы (</w:t>
            </w:r>
            <w:r>
              <w:rPr>
                <w:lang w:val="en-US"/>
              </w:rPr>
              <w:t>IDEF</w:t>
            </w:r>
            <w:r>
              <w:t>0).  Диаграммы потоков данных (</w:t>
            </w:r>
            <w:r>
              <w:rPr>
                <w:lang w:val="en-US"/>
              </w:rPr>
              <w:t>DFD</w:t>
            </w:r>
            <w:r>
              <w:t xml:space="preserve">). </w:t>
            </w:r>
            <w:r>
              <w:rPr>
                <w:bCs/>
                <w:color w:val="000000"/>
              </w:rPr>
              <w:t>Диаграммы отношений компонентов данных: диаграммы Джексона и скобочные диаграммы Орра,  сетевая модель данных (диаграмма «сущность-связь»).</w:t>
            </w:r>
            <w:r w:rsidR="00C40157">
              <w:rPr>
                <w:bCs/>
                <w:color w:val="000000"/>
              </w:rPr>
              <w:t xml:space="preserve"> </w:t>
            </w:r>
            <w:r>
              <w:rPr>
                <w:bCs/>
                <w:color w:val="000000"/>
              </w:rPr>
              <w:t xml:space="preserve">Структурная схема разрабатываемого программного обеспечения. Функциональная схема. Метод пошаговой детализации при составлении алгоритмов. Структурные карты Константайна.  Структурные карты Джексона. </w:t>
            </w:r>
            <w:r>
              <w:rPr>
                <w:color w:val="000000"/>
              </w:rPr>
              <w:t xml:space="preserve">Виды контроля качества разрабатываемого программного обеспечения. Ручной контроль программного обеспечения. Структурное тестирование программного обеспечения. </w:t>
            </w:r>
            <w:r>
              <w:rPr>
                <w:rFonts w:eastAsia="TimesNewRoman"/>
                <w:color w:val="000000"/>
              </w:rPr>
              <w:t>Особенности структурного тестирования. Способ тестирования базового пути. Потоковый граф. Цикломатическая сложность. Шаги способа тестирования базового пути. Способы тестирования условий. Тестирование ветвей и операторов отношений. Способ тестирования потоков данных.  Тестирование циклов. Простые циклы. Вложенные циклы. Объединенные циклы. Неструктурированные циклы.</w:t>
            </w:r>
            <w:r w:rsidR="00C40157">
              <w:rPr>
                <w:rFonts w:eastAsia="TimesNewRoman"/>
                <w:color w:val="000000"/>
              </w:rPr>
              <w:t xml:space="preserve"> </w:t>
            </w:r>
            <w:r>
              <w:rPr>
                <w:rFonts w:eastAsia="TimesNewRoman"/>
                <w:color w:val="000000"/>
              </w:rPr>
              <w:t>Особенности функционального тестирования. Разбиение на классы эквивалентности. Анализ граничных значений. Диаграммы причинно-следственных связей.</w:t>
            </w:r>
            <w:r w:rsidR="00C40157">
              <w:rPr>
                <w:rFonts w:eastAsia="TimesNewRoman"/>
                <w:color w:val="000000"/>
              </w:rPr>
              <w:t xml:space="preserve"> </w:t>
            </w:r>
            <w:r>
              <w:rPr>
                <w:color w:val="000000"/>
              </w:rPr>
              <w:t>Классификация ошибок. Методы отладки программного обеспечения. Методы и средства получения дополнительной информации. Общая методика отладки программного обеспечения.</w:t>
            </w:r>
            <w:r>
              <w:rPr>
                <w:i/>
                <w:color w:val="000000"/>
              </w:rPr>
              <w:t xml:space="preserve">  </w:t>
            </w:r>
          </w:p>
          <w:p w14:paraId="1B09F7CA" w14:textId="77777777" w:rsidR="00AD729D" w:rsidRDefault="00AD729D">
            <w:pPr>
              <w:widowControl w:val="0"/>
              <w:tabs>
                <w:tab w:val="left" w:pos="720"/>
              </w:tabs>
              <w:autoSpaceDE w:val="0"/>
              <w:jc w:val="both"/>
            </w:pPr>
            <w:r>
              <w:rPr>
                <w:color w:val="000000"/>
                <w:lang w:val="en-US"/>
              </w:rPr>
              <w:t>UML</w:t>
            </w:r>
            <w:r>
              <w:rPr>
                <w:color w:val="000000"/>
              </w:rPr>
              <w:t>- стандартный язык описания разработки программных продуктов  с использованием объектного подхода. Диаграммы вариантов использования. Описание вариантов использо</w:t>
            </w:r>
            <w:r>
              <w:rPr>
                <w:color w:val="000000"/>
              </w:rPr>
              <w:lastRenderedPageBreak/>
              <w:t>вания. Виды отношений между вариантами использования – ассоциация, расширение (</w:t>
            </w:r>
            <w:r>
              <w:rPr>
                <w:color w:val="000000"/>
                <w:lang w:val="en-US"/>
              </w:rPr>
              <w:t>extend</w:t>
            </w:r>
            <w:r>
              <w:rPr>
                <w:color w:val="000000"/>
              </w:rPr>
              <w:t>), включение (</w:t>
            </w:r>
            <w:r>
              <w:rPr>
                <w:color w:val="000000"/>
                <w:lang w:val="en-US"/>
              </w:rPr>
              <w:t>include</w:t>
            </w:r>
            <w:r>
              <w:rPr>
                <w:color w:val="000000"/>
              </w:rPr>
              <w:t xml:space="preserve">), обобщение. Диаграмма классов. Построение концептуальной модели предметной области. Класс: имя класса, атрибуты класса, операции. Отношения между классами – отношение зависимости, ассоциации, агрегации, композиции, обобщения. Интерфейсы. Объекты. Параметризованные классы (шаблоны). </w:t>
            </w:r>
          </w:p>
          <w:p w14:paraId="6873B248" w14:textId="77777777" w:rsidR="00AD729D" w:rsidRDefault="00C40157">
            <w:pPr>
              <w:widowControl w:val="0"/>
              <w:tabs>
                <w:tab w:val="left" w:pos="720"/>
              </w:tabs>
              <w:autoSpaceDE w:val="0"/>
              <w:jc w:val="both"/>
            </w:pPr>
            <w:r>
              <w:rPr>
                <w:i/>
                <w:color w:val="000000"/>
              </w:rPr>
              <w:t>1.4</w:t>
            </w:r>
            <w:r w:rsidR="00AD729D">
              <w:rPr>
                <w:i/>
                <w:color w:val="000000"/>
              </w:rPr>
              <w:t xml:space="preserve">  Разработка программных продуктов  с использованием объектного подхода</w:t>
            </w:r>
          </w:p>
          <w:p w14:paraId="398B734F" w14:textId="77777777" w:rsidR="00AD729D" w:rsidRDefault="00AD729D" w:rsidP="00C40157">
            <w:pPr>
              <w:tabs>
                <w:tab w:val="left" w:pos="720"/>
              </w:tabs>
              <w:jc w:val="both"/>
            </w:pPr>
            <w:r>
              <w:t xml:space="preserve">Диаграмма деятельности. Состояние действия. Переходы. Дорожки. Объекты. Диаграмма последовательностей. Линия жизни объекта. Фокус управления. Сообщения. Ветвление потока управления. Стереотипы сообщений. Временные ограничения на диаграммах последовательностей. Диаграмма кооперации. Объекты. Составные объекты. Связи. Сообщения. </w:t>
            </w:r>
            <w:r>
              <w:rPr>
                <w:color w:val="000000"/>
              </w:rPr>
              <w:t xml:space="preserve">Диаграмма пакетов. </w:t>
            </w:r>
            <w:r>
              <w:t xml:space="preserve">Диаграммы состояний объекта. Состояние – имя состояния, список внутренних действий, начальное состояние, конечное состояние. Переход. Событие. Сторожевое условие. Выражение действия. Составное состояние и подсостояние. Последовательные подсостояния.  Параллельные подсостояния.  Историческое состояние. Сложные переходы. Диаграмма компонентов. Имя компонента. Виды компонентов. Интерфейсы. Зависимости. </w:t>
            </w:r>
            <w:r>
              <w:rPr>
                <w:color w:val="000000"/>
              </w:rPr>
              <w:t>Диаграмма размещения. Узел. Соединения.</w:t>
            </w:r>
            <w:r w:rsidR="00C40157">
              <w:rPr>
                <w:color w:val="000000"/>
              </w:rPr>
              <w:t xml:space="preserve"> </w:t>
            </w:r>
            <w:r>
              <w:rPr>
                <w:color w:val="000000"/>
              </w:rPr>
              <w:t xml:space="preserve">Типы пользовательских интерфейсов и этапы их разработки. Психофизические особенности человека, связанные с восприятием,  запоминанием и обработкой информации. Пользовательская и программная модели интерфейса. Классификации диалогов и общие принципы их разработки. Основные компоненты графических пользовательских интерфейсов. Реализация диалогов в графическом пользовательском интерфейсе. </w:t>
            </w:r>
            <w:r w:rsidR="00C40157">
              <w:rPr>
                <w:color w:val="000000"/>
              </w:rPr>
              <w:t xml:space="preserve"> </w:t>
            </w:r>
            <w:r>
              <w:rPr>
                <w:color w:val="000000"/>
              </w:rPr>
              <w:t>Пользовательские интерфейсы прямого манипулирования и их проектирование. Интеллектуальные элементы пользовательских интерфейсов. Граф диалога с пользователем.  Разработка графа абстрактного диалога управляемого системой. Разработка графа абстрактного диалога управляемого пользователем. Разработка графа абстрактного диалога комбинированного типа.</w:t>
            </w:r>
            <w:r w:rsidR="00C40157">
              <w:rPr>
                <w:color w:val="000000"/>
              </w:rPr>
              <w:t xml:space="preserve">  </w:t>
            </w:r>
            <w:r>
              <w:rPr>
                <w:color w:val="000000"/>
              </w:rPr>
              <w:t>Общие положения стандарта.</w:t>
            </w:r>
            <w:r>
              <w:rPr>
                <w:i/>
                <w:color w:val="000000"/>
              </w:rPr>
              <w:t xml:space="preserve"> </w:t>
            </w:r>
            <w:r>
              <w:rPr>
                <w:color w:val="000000"/>
              </w:rPr>
              <w:t>Классификация показателей качества программных средств. Методика оценки качества программных средств.</w:t>
            </w:r>
          </w:p>
        </w:tc>
      </w:tr>
      <w:tr w:rsidR="00AD729D" w14:paraId="2875DA24" w14:textId="77777777">
        <w:trPr>
          <w:trHeight w:val="269"/>
        </w:trPr>
        <w:tc>
          <w:tcPr>
            <w:tcW w:w="536" w:type="dxa"/>
            <w:tcBorders>
              <w:top w:val="single" w:sz="8" w:space="0" w:color="000000"/>
              <w:left w:val="single" w:sz="8" w:space="0" w:color="000000"/>
              <w:bottom w:val="single" w:sz="8" w:space="0" w:color="000000"/>
            </w:tcBorders>
            <w:shd w:val="clear" w:color="auto" w:fill="auto"/>
          </w:tcPr>
          <w:p w14:paraId="0E050AA4" w14:textId="77777777" w:rsidR="00AD729D" w:rsidRDefault="00AD729D">
            <w:r>
              <w:rPr>
                <w:bCs/>
              </w:rPr>
              <w:lastRenderedPageBreak/>
              <w:t>2</w:t>
            </w:r>
          </w:p>
        </w:tc>
        <w:tc>
          <w:tcPr>
            <w:tcW w:w="9658" w:type="dxa"/>
            <w:tcBorders>
              <w:top w:val="single" w:sz="8" w:space="0" w:color="000000"/>
              <w:left w:val="single" w:sz="8" w:space="0" w:color="000000"/>
              <w:bottom w:val="single" w:sz="8" w:space="0" w:color="000000"/>
              <w:right w:val="single" w:sz="8" w:space="0" w:color="000000"/>
            </w:tcBorders>
            <w:shd w:val="clear" w:color="auto" w:fill="auto"/>
          </w:tcPr>
          <w:p w14:paraId="7275FE8E" w14:textId="77777777" w:rsidR="00AD729D" w:rsidRDefault="00AD729D">
            <w:r>
              <w:rPr>
                <w:bCs/>
              </w:rPr>
              <w:t xml:space="preserve">лабораторные работы </w:t>
            </w:r>
            <w:r w:rsidR="00C40157">
              <w:rPr>
                <w:bCs/>
              </w:rPr>
              <w:t>4</w:t>
            </w:r>
            <w:r w:rsidR="008B55C5">
              <w:rPr>
                <w:bCs/>
              </w:rPr>
              <w:t xml:space="preserve"> шт. по </w:t>
            </w:r>
            <w:r w:rsidR="00C40157">
              <w:rPr>
                <w:bCs/>
              </w:rPr>
              <w:t xml:space="preserve">2 </w:t>
            </w:r>
            <w:r>
              <w:rPr>
                <w:bCs/>
              </w:rPr>
              <w:t xml:space="preserve"> часа:</w:t>
            </w:r>
          </w:p>
          <w:p w14:paraId="33B38AA4" w14:textId="77777777" w:rsidR="00AD729D" w:rsidRDefault="00AD729D">
            <w:r>
              <w:rPr>
                <w:bCs/>
                <w:i/>
              </w:rPr>
              <w:t>2.1.  Линейные и циклические программы</w:t>
            </w:r>
            <w:r w:rsidR="00C40157">
              <w:rPr>
                <w:bCs/>
                <w:i/>
              </w:rPr>
              <w:t xml:space="preserve">. Работа с массивами в </w:t>
            </w:r>
            <w:r w:rsidR="00C40157">
              <w:rPr>
                <w:bCs/>
                <w:i/>
                <w:lang w:val="en-US"/>
              </w:rPr>
              <w:t>C</w:t>
            </w:r>
            <w:r w:rsidR="00C40157">
              <w:rPr>
                <w:bCs/>
                <w:i/>
              </w:rPr>
              <w:t>#</w:t>
            </w:r>
          </w:p>
          <w:p w14:paraId="09DA9591" w14:textId="77777777" w:rsidR="00AD729D" w:rsidRDefault="00AD729D" w:rsidP="00C40157">
            <w:pPr>
              <w:jc w:val="both"/>
            </w:pPr>
            <w:r>
              <w:rPr>
                <w:bCs/>
              </w:rPr>
              <w:t xml:space="preserve">Изучение основ языка С# и знакомство с элементами управления </w:t>
            </w:r>
            <w:r>
              <w:rPr>
                <w:bCs/>
                <w:lang w:val="en-US"/>
              </w:rPr>
              <w:t>C</w:t>
            </w:r>
            <w:r>
              <w:rPr>
                <w:bCs/>
              </w:rPr>
              <w:t xml:space="preserve">#. Составление линейных и циклических программ. Работа с математическими функциями </w:t>
            </w:r>
            <w:r>
              <w:rPr>
                <w:bCs/>
                <w:lang w:val="en-US"/>
              </w:rPr>
              <w:t>C</w:t>
            </w:r>
            <w:r>
              <w:rPr>
                <w:bCs/>
              </w:rPr>
              <w:t xml:space="preserve">#. </w:t>
            </w:r>
            <w:r>
              <w:rPr>
                <w:rFonts w:eastAsia="Calibri"/>
                <w:bCs/>
                <w:lang w:eastAsia="en-US"/>
              </w:rPr>
              <w:t xml:space="preserve">Особенности работы с математическими функциями в </w:t>
            </w:r>
            <w:r>
              <w:rPr>
                <w:rFonts w:eastAsia="Calibri"/>
                <w:bCs/>
                <w:lang w:val="en-US" w:eastAsia="en-US"/>
              </w:rPr>
              <w:t>C</w:t>
            </w:r>
            <w:r>
              <w:rPr>
                <w:rFonts w:eastAsia="Calibri"/>
                <w:bCs/>
                <w:lang w:eastAsia="en-US"/>
              </w:rPr>
              <w:t xml:space="preserve"># (библиотека </w:t>
            </w:r>
            <w:r>
              <w:rPr>
                <w:rFonts w:eastAsia="Calibri"/>
                <w:bCs/>
                <w:lang w:val="en-US" w:eastAsia="en-US"/>
              </w:rPr>
              <w:t>Math</w:t>
            </w:r>
            <w:r>
              <w:rPr>
                <w:rFonts w:eastAsia="Calibri"/>
                <w:bCs/>
                <w:lang w:eastAsia="en-US"/>
              </w:rPr>
              <w:t>); операторы ветвления (</w:t>
            </w:r>
            <w:r>
              <w:rPr>
                <w:rFonts w:eastAsia="Calibri"/>
                <w:bCs/>
                <w:lang w:val="en-US" w:eastAsia="en-US"/>
              </w:rPr>
              <w:t>if</w:t>
            </w:r>
            <w:r>
              <w:rPr>
                <w:rFonts w:eastAsia="Calibri"/>
                <w:bCs/>
                <w:lang w:eastAsia="en-US"/>
              </w:rPr>
              <w:t>) и выбора (</w:t>
            </w:r>
            <w:r>
              <w:rPr>
                <w:rFonts w:eastAsia="Calibri"/>
                <w:bCs/>
                <w:lang w:val="en-US" w:eastAsia="en-US"/>
              </w:rPr>
              <w:t>switch</w:t>
            </w:r>
            <w:r>
              <w:rPr>
                <w:rFonts w:eastAsia="Calibri"/>
                <w:bCs/>
                <w:lang w:eastAsia="en-US"/>
              </w:rPr>
              <w:t>); операторы циклов (</w:t>
            </w:r>
            <w:r>
              <w:rPr>
                <w:rFonts w:eastAsia="Calibri"/>
                <w:bCs/>
                <w:lang w:val="en-US" w:eastAsia="en-US"/>
              </w:rPr>
              <w:t>for</w:t>
            </w:r>
            <w:r>
              <w:rPr>
                <w:rFonts w:eastAsia="Calibri"/>
                <w:bCs/>
                <w:lang w:eastAsia="en-US"/>
              </w:rPr>
              <w:t xml:space="preserve">, </w:t>
            </w:r>
            <w:r>
              <w:rPr>
                <w:rFonts w:eastAsia="Calibri"/>
                <w:bCs/>
                <w:lang w:val="en-US" w:eastAsia="en-US"/>
              </w:rPr>
              <w:t>foreach</w:t>
            </w:r>
            <w:r>
              <w:rPr>
                <w:rFonts w:eastAsia="Calibri"/>
                <w:bCs/>
                <w:lang w:eastAsia="en-US"/>
              </w:rPr>
              <w:t xml:space="preserve">, </w:t>
            </w:r>
            <w:r>
              <w:rPr>
                <w:rFonts w:eastAsia="Calibri"/>
                <w:bCs/>
                <w:lang w:val="en-US" w:eastAsia="en-US"/>
              </w:rPr>
              <w:t>while</w:t>
            </w:r>
            <w:r>
              <w:rPr>
                <w:rFonts w:eastAsia="Calibri"/>
                <w:bCs/>
                <w:lang w:eastAsia="en-US"/>
              </w:rPr>
              <w:t xml:space="preserve">  и </w:t>
            </w:r>
            <w:r>
              <w:rPr>
                <w:rFonts w:eastAsia="Calibri"/>
                <w:bCs/>
                <w:lang w:val="en-US" w:eastAsia="en-US"/>
              </w:rPr>
              <w:t>do</w:t>
            </w:r>
            <w:r>
              <w:rPr>
                <w:rFonts w:eastAsia="Calibri"/>
                <w:bCs/>
                <w:lang w:eastAsia="en-US"/>
              </w:rPr>
              <w:t>…</w:t>
            </w:r>
            <w:r>
              <w:rPr>
                <w:rFonts w:eastAsia="Calibri"/>
                <w:bCs/>
                <w:lang w:val="en-US" w:eastAsia="en-US"/>
              </w:rPr>
              <w:t>while</w:t>
            </w:r>
            <w:r>
              <w:rPr>
                <w:rFonts w:eastAsia="Calibri"/>
                <w:bCs/>
                <w:lang w:eastAsia="en-US"/>
              </w:rPr>
              <w:t>).</w:t>
            </w:r>
            <w:r w:rsidR="00C40157">
              <w:rPr>
                <w:rFonts w:eastAsia="Calibri"/>
                <w:bCs/>
                <w:lang w:eastAsia="en-US"/>
              </w:rPr>
              <w:t xml:space="preserve"> </w:t>
            </w:r>
            <w:r>
              <w:rPr>
                <w:bCs/>
              </w:rPr>
              <w:t xml:space="preserve">Особенности работы с массивами в языке </w:t>
            </w:r>
            <w:r>
              <w:rPr>
                <w:bCs/>
                <w:lang w:val="en-US"/>
              </w:rPr>
              <w:t>c</w:t>
            </w:r>
            <w:r>
              <w:rPr>
                <w:bCs/>
              </w:rPr>
              <w:t>#, свойства и методы класса system.Array. Решение задач с одномерными, двумерными прямоугольными и двумерными ступенчатыми массивами.</w:t>
            </w:r>
          </w:p>
          <w:p w14:paraId="21A882F1" w14:textId="77777777" w:rsidR="00AD729D" w:rsidRDefault="00C40157">
            <w:pPr>
              <w:widowControl w:val="0"/>
              <w:tabs>
                <w:tab w:val="left" w:pos="720"/>
              </w:tabs>
              <w:autoSpaceDE w:val="0"/>
              <w:jc w:val="both"/>
            </w:pPr>
            <w:r>
              <w:rPr>
                <w:bCs/>
                <w:i/>
                <w:iCs/>
              </w:rPr>
              <w:t>2.2</w:t>
            </w:r>
            <w:r w:rsidR="00AD729D">
              <w:rPr>
                <w:bCs/>
                <w:i/>
                <w:iCs/>
              </w:rPr>
              <w:t xml:space="preserve">. </w:t>
            </w:r>
            <w:r w:rsidR="00AD729D">
              <w:rPr>
                <w:b/>
                <w:bCs/>
                <w:i/>
                <w:iCs/>
              </w:rPr>
              <w:t xml:space="preserve"> </w:t>
            </w:r>
            <w:r w:rsidR="00AD729D">
              <w:rPr>
                <w:bCs/>
                <w:i/>
                <w:iCs/>
              </w:rPr>
              <w:t>Работа со строками и регулярными выражениями</w:t>
            </w:r>
            <w:r>
              <w:rPr>
                <w:bCs/>
                <w:i/>
                <w:iCs/>
              </w:rPr>
              <w:t>. Работа с файлами</w:t>
            </w:r>
          </w:p>
          <w:p w14:paraId="58B411EB" w14:textId="77777777" w:rsidR="00AD729D" w:rsidRDefault="00AD729D">
            <w:pPr>
              <w:widowControl w:val="0"/>
              <w:tabs>
                <w:tab w:val="left" w:pos="720"/>
              </w:tabs>
              <w:autoSpaceDE w:val="0"/>
              <w:jc w:val="both"/>
            </w:pPr>
            <w:r>
              <w:rPr>
                <w:bCs/>
              </w:rPr>
              <w:t xml:space="preserve">Работа с элементами класса </w:t>
            </w:r>
            <w:r>
              <w:rPr>
                <w:bCs/>
                <w:lang w:val="en-US"/>
              </w:rPr>
              <w:t>String</w:t>
            </w:r>
            <w:r>
              <w:rPr>
                <w:bCs/>
              </w:rPr>
              <w:t xml:space="preserve">. Работа со строками класса </w:t>
            </w:r>
            <w:r>
              <w:rPr>
                <w:bCs/>
                <w:lang w:val="en-US"/>
              </w:rPr>
              <w:t>StringBuilder</w:t>
            </w:r>
            <w:r>
              <w:rPr>
                <w:bCs/>
              </w:rPr>
              <w:t>. Регулярные выражения. Оценка характеристик разработанных программ с помощью метрик Холстеда; метрик Джилба. Оценка надежности программных средств с помощью модели Джелински – Моранды,  эвристической модели и модели Нельсона.</w:t>
            </w:r>
            <w:r w:rsidR="00C40157">
              <w:rPr>
                <w:bCs/>
              </w:rPr>
              <w:t xml:space="preserve"> </w:t>
            </w:r>
            <w:r>
              <w:rPr>
                <w:bCs/>
              </w:rPr>
              <w:t>Оценка степени отлаженности разрабатываемых приложений с помощью модели Миллса. Построение диаграммы переходов состояния, функциональной диаграммы. Построение структурной, функциональной схемы разрабатываемого программного обеспечения.</w:t>
            </w:r>
          </w:p>
          <w:p w14:paraId="0F205152" w14:textId="77777777" w:rsidR="00AD729D" w:rsidRDefault="00AD729D">
            <w:pPr>
              <w:widowControl w:val="0"/>
              <w:tabs>
                <w:tab w:val="left" w:pos="720"/>
              </w:tabs>
              <w:autoSpaceDE w:val="0"/>
              <w:jc w:val="both"/>
            </w:pPr>
            <w:r>
              <w:rPr>
                <w:bCs/>
                <w:i/>
                <w:iCs/>
              </w:rPr>
              <w:t>2.</w:t>
            </w:r>
            <w:r w:rsidR="00C40157">
              <w:rPr>
                <w:bCs/>
                <w:i/>
                <w:iCs/>
              </w:rPr>
              <w:t>3</w:t>
            </w:r>
            <w:r>
              <w:rPr>
                <w:bCs/>
                <w:i/>
                <w:iCs/>
              </w:rPr>
              <w:t xml:space="preserve">.  </w:t>
            </w:r>
            <w:r>
              <w:rPr>
                <w:bCs/>
                <w:i/>
                <w:iCs/>
                <w:color w:val="000000"/>
              </w:rPr>
              <w:t>Ручное тестирование программного обеспечения</w:t>
            </w:r>
          </w:p>
          <w:p w14:paraId="65DC6E4F" w14:textId="77777777" w:rsidR="00AD729D" w:rsidRDefault="00AD729D">
            <w:pPr>
              <w:widowControl w:val="0"/>
              <w:tabs>
                <w:tab w:val="left" w:pos="720"/>
              </w:tabs>
              <w:autoSpaceDE w:val="0"/>
              <w:jc w:val="both"/>
            </w:pPr>
            <w:r>
              <w:rPr>
                <w:bCs/>
                <w:color w:val="000000"/>
              </w:rPr>
              <w:t>Структурное тестирование программного обеспечения. Функциональное тестирование программного обеспечения. Отладка программного обеспечения.</w:t>
            </w:r>
          </w:p>
          <w:p w14:paraId="5480BD64" w14:textId="77777777" w:rsidR="00AD729D" w:rsidRDefault="00AD729D">
            <w:pPr>
              <w:jc w:val="both"/>
            </w:pPr>
            <w:r>
              <w:t>Изучение методов тестирования программного обеспечения.</w:t>
            </w:r>
            <w:r>
              <w:rPr>
                <w:color w:val="000000"/>
              </w:rPr>
              <w:t xml:space="preserve"> </w:t>
            </w:r>
            <w:r>
              <w:t>Выполнение ручного тестирования программ. Выполнение структурного тестирования программ следующими методами: тестирование базового пути; тестирование условий; тестирование циклов; тестирование потоков данных. Выполнение функционального тестирования программ следующи</w:t>
            </w:r>
            <w:r>
              <w:lastRenderedPageBreak/>
              <w:t>ми методами: разбиение на классы эквивалентности; анализ граничных значений; анализ причинно-следственных связей; предположение об ошибке. В</w:t>
            </w:r>
            <w:r>
              <w:rPr>
                <w:bCs/>
              </w:rPr>
              <w:t>ыполнение отладки программного обеспечения  методами индукции и методами дедукции. Сравнительная характеристика данных методов отладки программного обеспечения.</w:t>
            </w:r>
          </w:p>
          <w:p w14:paraId="69EE865C" w14:textId="77777777" w:rsidR="00AD729D" w:rsidRDefault="00AD729D">
            <w:r>
              <w:rPr>
                <w:bCs/>
                <w:i/>
                <w:iCs/>
              </w:rPr>
              <w:t>2.</w:t>
            </w:r>
            <w:r w:rsidR="00C40157">
              <w:rPr>
                <w:bCs/>
                <w:i/>
                <w:iCs/>
              </w:rPr>
              <w:t>4</w:t>
            </w:r>
            <w:r>
              <w:rPr>
                <w:bCs/>
                <w:i/>
                <w:iCs/>
              </w:rPr>
              <w:t xml:space="preserve">.  Работа с классами в </w:t>
            </w:r>
            <w:r>
              <w:rPr>
                <w:bCs/>
                <w:i/>
                <w:iCs/>
                <w:lang w:val="en-US"/>
              </w:rPr>
              <w:t>C</w:t>
            </w:r>
            <w:r>
              <w:rPr>
                <w:bCs/>
                <w:i/>
                <w:iCs/>
              </w:rPr>
              <w:t xml:space="preserve">#. Наследование. Разработка </w:t>
            </w:r>
            <w:r>
              <w:rPr>
                <w:bCs/>
                <w:i/>
                <w:iCs/>
                <w:lang w:val="en-US"/>
              </w:rPr>
              <w:t>UML</w:t>
            </w:r>
            <w:r>
              <w:rPr>
                <w:bCs/>
                <w:i/>
                <w:iCs/>
              </w:rPr>
              <w:t xml:space="preserve"> – диаграмм.</w:t>
            </w:r>
          </w:p>
          <w:p w14:paraId="7EA559E0" w14:textId="77777777" w:rsidR="00AD729D" w:rsidRDefault="00AD729D">
            <w:pPr>
              <w:shd w:val="clear" w:color="auto" w:fill="FFFFFF"/>
              <w:jc w:val="both"/>
            </w:pPr>
            <w:r>
              <w:t xml:space="preserve">Цель работы: Создать класс. Каждый разрабатываемый класс должен, как правило, содержать следующие элементы:  скрытые поля; конструкторы с параметрами и без параметров, методы, свойства.  Методы и свойства должны обеспечивать непротиворечивый, полный,  минимальный и удобный интерфейс класса.  При возникновении ошибок должны выбрасываться исключения.  В программе должна выполняться проверка всех разработанных элементов класса. </w:t>
            </w:r>
            <w:r>
              <w:rPr>
                <w:bCs/>
              </w:rPr>
              <w:t>Создать дочерний класс</w:t>
            </w:r>
            <w:r>
              <w:rPr>
                <w:bCs/>
                <w:i/>
                <w:iCs/>
              </w:rPr>
              <w:t>.</w:t>
            </w:r>
          </w:p>
        </w:tc>
      </w:tr>
      <w:tr w:rsidR="00AD729D" w14:paraId="4BDBC27A" w14:textId="77777777">
        <w:trPr>
          <w:trHeight w:val="269"/>
        </w:trPr>
        <w:tc>
          <w:tcPr>
            <w:tcW w:w="536" w:type="dxa"/>
            <w:tcBorders>
              <w:top w:val="single" w:sz="8" w:space="0" w:color="000000"/>
              <w:left w:val="single" w:sz="8" w:space="0" w:color="000000"/>
              <w:bottom w:val="single" w:sz="8" w:space="0" w:color="000000"/>
            </w:tcBorders>
            <w:shd w:val="clear" w:color="auto" w:fill="auto"/>
          </w:tcPr>
          <w:p w14:paraId="4C3E62FB" w14:textId="77777777" w:rsidR="00AD729D" w:rsidRDefault="00AD729D">
            <w:r>
              <w:rPr>
                <w:bCs/>
              </w:rPr>
              <w:lastRenderedPageBreak/>
              <w:t>3</w:t>
            </w:r>
          </w:p>
        </w:tc>
        <w:tc>
          <w:tcPr>
            <w:tcW w:w="9658" w:type="dxa"/>
            <w:tcBorders>
              <w:top w:val="single" w:sz="8" w:space="0" w:color="000000"/>
              <w:left w:val="single" w:sz="8" w:space="0" w:color="000000"/>
              <w:bottom w:val="single" w:sz="8" w:space="0" w:color="000000"/>
              <w:right w:val="single" w:sz="8" w:space="0" w:color="000000"/>
            </w:tcBorders>
            <w:shd w:val="clear" w:color="auto" w:fill="auto"/>
          </w:tcPr>
          <w:p w14:paraId="1068111A" w14:textId="77777777" w:rsidR="00AD729D" w:rsidRDefault="00AD729D">
            <w:r>
              <w:rPr>
                <w:bCs/>
              </w:rPr>
              <w:t>практические занятия не предусмотрены в структуре дисциплины</w:t>
            </w:r>
          </w:p>
          <w:p w14:paraId="0364C4BA" w14:textId="77777777" w:rsidR="00AD729D" w:rsidRDefault="00AD729D"/>
        </w:tc>
      </w:tr>
      <w:tr w:rsidR="00AD729D" w14:paraId="5C67B256" w14:textId="77777777">
        <w:trPr>
          <w:trHeight w:val="269"/>
        </w:trPr>
        <w:tc>
          <w:tcPr>
            <w:tcW w:w="536" w:type="dxa"/>
            <w:tcBorders>
              <w:top w:val="single" w:sz="8" w:space="0" w:color="000000"/>
              <w:left w:val="single" w:sz="8" w:space="0" w:color="000000"/>
              <w:bottom w:val="single" w:sz="8" w:space="0" w:color="000000"/>
            </w:tcBorders>
            <w:shd w:val="clear" w:color="auto" w:fill="auto"/>
          </w:tcPr>
          <w:p w14:paraId="48C090EB" w14:textId="77777777" w:rsidR="00AD729D" w:rsidRDefault="00AD729D">
            <w:r>
              <w:rPr>
                <w:bCs/>
              </w:rPr>
              <w:t>4</w:t>
            </w:r>
          </w:p>
        </w:tc>
        <w:tc>
          <w:tcPr>
            <w:tcW w:w="9658" w:type="dxa"/>
            <w:tcBorders>
              <w:top w:val="single" w:sz="8" w:space="0" w:color="000000"/>
              <w:left w:val="single" w:sz="8" w:space="0" w:color="000000"/>
              <w:bottom w:val="single" w:sz="8" w:space="0" w:color="000000"/>
              <w:right w:val="single" w:sz="8" w:space="0" w:color="000000"/>
            </w:tcBorders>
            <w:shd w:val="clear" w:color="auto" w:fill="auto"/>
          </w:tcPr>
          <w:p w14:paraId="1E8475F8" w14:textId="77777777" w:rsidR="00AD729D" w:rsidRDefault="00AD729D">
            <w:r>
              <w:rPr>
                <w:bCs/>
                <w:color w:val="000000"/>
              </w:rPr>
              <w:t>курсовая работа</w:t>
            </w:r>
            <w:r>
              <w:rPr>
                <w:bCs/>
                <w:i/>
                <w:color w:val="000000"/>
              </w:rPr>
              <w:t xml:space="preserve"> Проектирование, тестирование, отладка и оценка качества программных средств</w:t>
            </w:r>
          </w:p>
          <w:p w14:paraId="5AAE6277" w14:textId="77777777" w:rsidR="00AD729D" w:rsidRDefault="00AD729D">
            <w:pPr>
              <w:pStyle w:val="Iauiue"/>
              <w:jc w:val="both"/>
            </w:pPr>
            <w:r>
              <w:rPr>
                <w:i/>
                <w:iCs/>
                <w:color w:val="000000"/>
              </w:rPr>
              <w:t>Цель курсовой работы</w:t>
            </w:r>
            <w:r>
              <w:rPr>
                <w:i/>
                <w:color w:val="000000"/>
              </w:rPr>
              <w:t xml:space="preserve"> по дисциплине «Технология программирования» – закрепление соответствующего  лекционного материала дисциплины, приобретение практических навыков проектирования программных систем с использованием структурного подхода, формирование компетенций, связанных с обеспечением требуемых технологических свойств разрабатываемого программного обеспечения, овладение современными технологиями проектирования приложений, методами расчета качества разрабатываемого программного обеспечения.</w:t>
            </w:r>
          </w:p>
          <w:p w14:paraId="6F0451FC" w14:textId="77777777" w:rsidR="00AD729D" w:rsidRDefault="00AD729D">
            <w:pPr>
              <w:pStyle w:val="Iauiue"/>
              <w:jc w:val="both"/>
            </w:pPr>
            <w:r>
              <w:rPr>
                <w:color w:val="000000"/>
              </w:rPr>
              <w:t>Примеры тем курсовых работ:</w:t>
            </w:r>
          </w:p>
          <w:p w14:paraId="13CA19D3" w14:textId="77777777" w:rsidR="00AD729D" w:rsidRDefault="00AD729D" w:rsidP="008B55C5">
            <w:pPr>
              <w:jc w:val="both"/>
            </w:pPr>
            <w:r>
              <w:rPr>
                <w:rStyle w:val="FontStyle31"/>
                <w:color w:val="000000"/>
                <w:sz w:val="24"/>
                <w:szCs w:val="24"/>
              </w:rPr>
              <w:t>1. Разработать программный модуль «Авиакасса», содержащий сведения о наличии свободных мест на авиамаршруты. В базе должны содержаться сведения о номере рейса, экипаже, типе самолета, дате и времени вылета, а также стоимости авиабилетов (разного класса). При поступлении заявки на билеты программа производит поиск подходящего рейса.</w:t>
            </w:r>
          </w:p>
          <w:p w14:paraId="4B4D6F12" w14:textId="77777777" w:rsidR="00AD729D" w:rsidRDefault="00AD729D" w:rsidP="008B55C5">
            <w:pPr>
              <w:pStyle w:val="Style10"/>
              <w:widowControl/>
              <w:tabs>
                <w:tab w:val="left" w:pos="600"/>
              </w:tabs>
              <w:spacing w:line="240" w:lineRule="auto"/>
              <w:ind w:firstLine="0"/>
              <w:jc w:val="both"/>
            </w:pPr>
            <w:r>
              <w:rPr>
                <w:rStyle w:val="FontStyle31"/>
                <w:color w:val="000000"/>
                <w:sz w:val="24"/>
                <w:szCs w:val="24"/>
              </w:rPr>
              <w:t>2. Разработать программный модуль «Автосервис». При записи на обслуживание заполняется заявка, в которой указываются ФИО владельца, марка автомобиля, вид работы, дата приема заказа и стоимость ремонта. После выполнения работ распечатывается квитанция.</w:t>
            </w:r>
          </w:p>
          <w:p w14:paraId="74AAE0F3" w14:textId="77777777" w:rsidR="00AD729D" w:rsidRDefault="00AD729D" w:rsidP="008B55C5">
            <w:pPr>
              <w:jc w:val="both"/>
            </w:pPr>
            <w:r>
              <w:rPr>
                <w:rStyle w:val="FontStyle31"/>
                <w:color w:val="000000"/>
                <w:sz w:val="24"/>
                <w:szCs w:val="24"/>
              </w:rPr>
              <w:t>3. Разработать программный модуль «Учет нарушений правил дорожного движения». Для каждой автомашины (и ее владельца) в базе хранится список нарушений. Для каждого нарушения фиксируется дата, время, вид нарушения и размер штрафа. При оплате всех штрафов машина удаляется из базы.</w:t>
            </w:r>
          </w:p>
          <w:p w14:paraId="5A84BB31" w14:textId="77777777" w:rsidR="00AD729D" w:rsidRDefault="00AD729D">
            <w:pPr>
              <w:tabs>
                <w:tab w:val="right" w:leader="underscore" w:pos="9639"/>
              </w:tabs>
              <w:jc w:val="both"/>
            </w:pPr>
            <w:r>
              <w:rPr>
                <w:color w:val="000000"/>
              </w:rPr>
              <w:t>4. Система «Участковые». В системе должны поддерживаться режимы учета участковых (Ф.И.О., телефоны и т.д.) и их обслуживаемой территории (названия улиц, номера домов и т.д.), происшествий на обслуживаемой территории (дата происшествия, его вид, принятые меры и т.д.), поиска участкового по названию улицы, номера дома, анализа происшествий на обслуживаемой территории</w:t>
            </w:r>
          </w:p>
          <w:p w14:paraId="310E3CD0" w14:textId="77777777" w:rsidR="00AD729D" w:rsidRDefault="00AD729D">
            <w:pPr>
              <w:jc w:val="both"/>
            </w:pPr>
            <w:r>
              <w:rPr>
                <w:color w:val="000000"/>
              </w:rPr>
              <w:t xml:space="preserve">5. Система «Утраченное оружие». В системе должны поддерживаться режимы учета утраченного оружия (похищенного, утерянного), поиска оружия по индивидуальному номеру, формирования списка разыскиваемого оружия по видам (боевое, ручное, стрелковое, служебное, гражданское, газовое оружие и т.д.), анализ утраченного оружия по времени года, по районам города. </w:t>
            </w:r>
          </w:p>
          <w:p w14:paraId="0A3FD4A1" w14:textId="77777777" w:rsidR="00AD729D" w:rsidRDefault="00AD729D">
            <w:pPr>
              <w:pStyle w:val="Style17"/>
              <w:widowControl/>
              <w:spacing w:line="240" w:lineRule="auto"/>
            </w:pPr>
            <w:r>
              <w:rPr>
                <w:rStyle w:val="FontStyle31"/>
                <w:color w:val="000000"/>
                <w:sz w:val="24"/>
                <w:szCs w:val="24"/>
              </w:rPr>
              <w:t>6. Разработать программный модуль «Решение комбинаторно-оптимизационных задач». Модуль должен содержать алгоритмы поиска цикла минимальной длины (задача коммивояжера), поиска кратчайшего пути и поиска минимального связывающего дерева.</w:t>
            </w:r>
          </w:p>
          <w:p w14:paraId="4DCCC887" w14:textId="77777777" w:rsidR="00AD729D" w:rsidRDefault="00AD729D">
            <w:pPr>
              <w:pStyle w:val="Style18"/>
              <w:widowControl/>
              <w:tabs>
                <w:tab w:val="left" w:pos="840"/>
              </w:tabs>
            </w:pPr>
            <w:r>
              <w:rPr>
                <w:rStyle w:val="FontStyle31"/>
                <w:color w:val="000000"/>
                <w:sz w:val="24"/>
                <w:szCs w:val="24"/>
              </w:rPr>
              <w:t>7. Разработать приложение Windows «Органайзер». Приложение предназначено для записи, хранения и поиска адресов и телефонов физических лиц и организаций, а также расписания, встреч и др. Приложение предназначено для любых пользователей компьютера.</w:t>
            </w:r>
          </w:p>
          <w:p w14:paraId="4435CB0B" w14:textId="77777777" w:rsidR="00AD729D" w:rsidRDefault="00AD729D">
            <w:pPr>
              <w:jc w:val="both"/>
            </w:pPr>
            <w:r>
              <w:rPr>
                <w:color w:val="000000"/>
              </w:rPr>
              <w:lastRenderedPageBreak/>
              <w:t xml:space="preserve">8. «Федеральный розыск». В системе должны поддерживаться режимы учета лиц, объявленных в федеральный и межгосударственный розыск, поиска лиц по различным реквизитам (фамилия, имя, отчество, кличка, дата рождения, номер паспорта и т.д.), формирование списка лиц пропавших без вести. </w:t>
            </w:r>
          </w:p>
          <w:p w14:paraId="5EBB4354" w14:textId="77777777" w:rsidR="00AD729D" w:rsidRDefault="00AD729D" w:rsidP="008B55C5">
            <w:pPr>
              <w:ind w:left="23"/>
              <w:jc w:val="both"/>
            </w:pPr>
            <w:r>
              <w:rPr>
                <w:color w:val="000000"/>
              </w:rPr>
              <w:t xml:space="preserve">9. Система «Паспорт». В системе должны поддерживаться режимы ввода информации о гражданине, результатах его проверки по спец. учетам; поиска гражданина по реквизитам его паспорта; поиска паспорта по ФИО гражданина, формирование списка паспортов с истекшим сроком действия, проверка паспорта на его подлинность. </w:t>
            </w:r>
          </w:p>
          <w:p w14:paraId="5112E1A7" w14:textId="77777777" w:rsidR="00AD729D" w:rsidRDefault="00AD729D" w:rsidP="008B55C5">
            <w:pPr>
              <w:ind w:left="23"/>
              <w:jc w:val="both"/>
            </w:pPr>
            <w:r>
              <w:rPr>
                <w:bCs/>
                <w:color w:val="000000"/>
              </w:rPr>
              <w:t xml:space="preserve">10. Система «Штрафы за нарушение правил дорожного движения пешеходами». В системе должны поддерживаться режимы учета штрафов за нарушение правил дорожного движения, а также поиск неоплаченных штрафов. </w:t>
            </w:r>
          </w:p>
        </w:tc>
      </w:tr>
      <w:tr w:rsidR="00AD729D" w14:paraId="1645F783" w14:textId="77777777">
        <w:trPr>
          <w:trHeight w:val="269"/>
        </w:trPr>
        <w:tc>
          <w:tcPr>
            <w:tcW w:w="536" w:type="dxa"/>
            <w:tcBorders>
              <w:top w:val="single" w:sz="8" w:space="0" w:color="000000"/>
              <w:left w:val="single" w:sz="8" w:space="0" w:color="000000"/>
              <w:bottom w:val="single" w:sz="8" w:space="0" w:color="000000"/>
            </w:tcBorders>
            <w:shd w:val="clear" w:color="auto" w:fill="auto"/>
          </w:tcPr>
          <w:p w14:paraId="113171F3" w14:textId="77777777" w:rsidR="00AD729D" w:rsidRDefault="00AD729D">
            <w:r>
              <w:rPr>
                <w:bCs/>
              </w:rPr>
              <w:lastRenderedPageBreak/>
              <w:t>5</w:t>
            </w:r>
          </w:p>
        </w:tc>
        <w:tc>
          <w:tcPr>
            <w:tcW w:w="9658" w:type="dxa"/>
            <w:tcBorders>
              <w:top w:val="single" w:sz="8" w:space="0" w:color="000000"/>
              <w:left w:val="single" w:sz="8" w:space="0" w:color="000000"/>
              <w:bottom w:val="single" w:sz="8" w:space="0" w:color="000000"/>
              <w:right w:val="single" w:sz="8" w:space="0" w:color="000000"/>
            </w:tcBorders>
            <w:shd w:val="clear" w:color="auto" w:fill="auto"/>
          </w:tcPr>
          <w:p w14:paraId="30ED2F8D" w14:textId="77777777" w:rsidR="00AD729D" w:rsidRDefault="00AD729D">
            <w:r>
              <w:rPr>
                <w:bCs/>
              </w:rPr>
              <w:t>расчетно-графическая  работа не предусмотрена в структуре дисциплины</w:t>
            </w:r>
          </w:p>
        </w:tc>
      </w:tr>
      <w:tr w:rsidR="00AD729D" w14:paraId="2F2ED582" w14:textId="77777777">
        <w:trPr>
          <w:trHeight w:val="269"/>
        </w:trPr>
        <w:tc>
          <w:tcPr>
            <w:tcW w:w="536" w:type="dxa"/>
            <w:tcBorders>
              <w:top w:val="single" w:sz="8" w:space="0" w:color="000000"/>
              <w:left w:val="single" w:sz="8" w:space="0" w:color="000000"/>
              <w:bottom w:val="single" w:sz="8" w:space="0" w:color="000000"/>
            </w:tcBorders>
            <w:shd w:val="clear" w:color="auto" w:fill="auto"/>
          </w:tcPr>
          <w:p w14:paraId="1535146A" w14:textId="77777777" w:rsidR="00AD729D" w:rsidRDefault="00AD729D">
            <w:r>
              <w:rPr>
                <w:bCs/>
              </w:rPr>
              <w:t>6</w:t>
            </w:r>
          </w:p>
        </w:tc>
        <w:tc>
          <w:tcPr>
            <w:tcW w:w="9658" w:type="dxa"/>
            <w:tcBorders>
              <w:top w:val="single" w:sz="8" w:space="0" w:color="000000"/>
              <w:left w:val="single" w:sz="8" w:space="0" w:color="000000"/>
              <w:bottom w:val="single" w:sz="8" w:space="0" w:color="000000"/>
              <w:right w:val="single" w:sz="8" w:space="0" w:color="000000"/>
            </w:tcBorders>
            <w:shd w:val="clear" w:color="auto" w:fill="auto"/>
          </w:tcPr>
          <w:p w14:paraId="305CE659" w14:textId="77777777" w:rsidR="008B55C5" w:rsidRDefault="008B55C5" w:rsidP="008B55C5">
            <w:pPr>
              <w:rPr>
                <w:bCs/>
              </w:rPr>
            </w:pPr>
            <w:r w:rsidRPr="007F1DBA">
              <w:rPr>
                <w:bCs/>
              </w:rPr>
              <w:t xml:space="preserve">Самостоятельная работа студентов: </w:t>
            </w:r>
          </w:p>
          <w:p w14:paraId="76FDB4E0" w14:textId="77777777" w:rsidR="008B55C5" w:rsidRDefault="008B55C5" w:rsidP="008B55C5">
            <w:pPr>
              <w:rPr>
                <w:bCs/>
              </w:rPr>
            </w:pPr>
            <w:r>
              <w:rPr>
                <w:bCs/>
              </w:rPr>
              <w:t xml:space="preserve">6.1. </w:t>
            </w:r>
            <w:r w:rsidR="00D910CD">
              <w:rPr>
                <w:bCs/>
              </w:rPr>
              <w:t xml:space="preserve">4 контрольных опроса после </w:t>
            </w:r>
            <w:r w:rsidR="00C40157">
              <w:rPr>
                <w:bCs/>
              </w:rPr>
              <w:t>1</w:t>
            </w:r>
            <w:r w:rsidRPr="00274772">
              <w:rPr>
                <w:bCs/>
              </w:rPr>
              <w:t xml:space="preserve">-й, </w:t>
            </w:r>
            <w:r w:rsidR="00C40157">
              <w:rPr>
                <w:bCs/>
              </w:rPr>
              <w:t>2</w:t>
            </w:r>
            <w:r w:rsidRPr="00274772">
              <w:rPr>
                <w:bCs/>
              </w:rPr>
              <w:t xml:space="preserve">-й , </w:t>
            </w:r>
            <w:r w:rsidR="00C40157">
              <w:rPr>
                <w:bCs/>
              </w:rPr>
              <w:t>3</w:t>
            </w:r>
            <w:r w:rsidRPr="00274772">
              <w:rPr>
                <w:bCs/>
              </w:rPr>
              <w:t xml:space="preserve">-й  и </w:t>
            </w:r>
            <w:r w:rsidR="00C40157">
              <w:rPr>
                <w:bCs/>
              </w:rPr>
              <w:t>4</w:t>
            </w:r>
            <w:r w:rsidRPr="00274772">
              <w:rPr>
                <w:bCs/>
              </w:rPr>
              <w:t>-й лекций;</w:t>
            </w:r>
          </w:p>
          <w:p w14:paraId="7E10FFB0" w14:textId="77777777" w:rsidR="008B55C5" w:rsidRDefault="008B55C5" w:rsidP="008B55C5">
            <w:pPr>
              <w:rPr>
                <w:bCs/>
              </w:rPr>
            </w:pPr>
            <w:r>
              <w:rPr>
                <w:bCs/>
              </w:rPr>
              <w:t xml:space="preserve">6.2. Закрепление материала по тематике лекционных занятий: </w:t>
            </w:r>
          </w:p>
          <w:p w14:paraId="6D2E0F20" w14:textId="77777777" w:rsidR="008B55C5" w:rsidRDefault="008B55C5" w:rsidP="008B55C5">
            <w:pPr>
              <w:rPr>
                <w:bCs/>
              </w:rPr>
            </w:pPr>
            <w:r>
              <w:rPr>
                <w:bCs/>
              </w:rPr>
              <w:t>закрепление изу</w:t>
            </w:r>
            <w:r w:rsidR="00C40157">
              <w:rPr>
                <w:bCs/>
              </w:rPr>
              <w:t>чения материалов лекций 1.1-1.4</w:t>
            </w:r>
            <w:r>
              <w:rPr>
                <w:bCs/>
              </w:rPr>
              <w:t xml:space="preserve"> – </w:t>
            </w:r>
            <w:r w:rsidR="00791DB3">
              <w:rPr>
                <w:bCs/>
              </w:rPr>
              <w:t xml:space="preserve">основы программирования на языке высокого уровня; классификация программного обеспечения; </w:t>
            </w:r>
            <w:r w:rsidR="00791DB3" w:rsidRPr="00791DB3">
              <w:rPr>
                <w:bCs/>
              </w:rPr>
              <w:t>проектирование программного обеспечения при структурном</w:t>
            </w:r>
            <w:r w:rsidR="00791DB3">
              <w:rPr>
                <w:bCs/>
              </w:rPr>
              <w:t xml:space="preserve"> и объектно-ориентированном </w:t>
            </w:r>
            <w:r w:rsidR="00791DB3" w:rsidRPr="00791DB3">
              <w:rPr>
                <w:bCs/>
              </w:rPr>
              <w:t>подходе к программи-рованию</w:t>
            </w:r>
            <w:r w:rsidR="00791DB3">
              <w:rPr>
                <w:bCs/>
              </w:rPr>
              <w:t xml:space="preserve">; </w:t>
            </w:r>
            <w:r w:rsidR="00791DB3" w:rsidRPr="00791DB3">
              <w:rPr>
                <w:bCs/>
              </w:rPr>
              <w:t>тестирование и отладка программных продуктов</w:t>
            </w:r>
            <w:r w:rsidR="00791DB3">
              <w:rPr>
                <w:bCs/>
              </w:rPr>
              <w:t xml:space="preserve">; </w:t>
            </w:r>
            <w:r w:rsidR="00791DB3" w:rsidRPr="00791DB3">
              <w:rPr>
                <w:bCs/>
              </w:rPr>
              <w:t xml:space="preserve">оценка качества разработанных программных </w:t>
            </w:r>
            <w:r w:rsidR="00791DB3">
              <w:rPr>
                <w:bCs/>
              </w:rPr>
              <w:t>средств</w:t>
            </w:r>
            <w:r>
              <w:rPr>
                <w:bCs/>
              </w:rPr>
              <w:t>.</w:t>
            </w:r>
          </w:p>
          <w:p w14:paraId="1B073923" w14:textId="77777777" w:rsidR="008B55C5" w:rsidRDefault="008B55C5" w:rsidP="008B55C5">
            <w:pPr>
              <w:rPr>
                <w:bCs/>
              </w:rPr>
            </w:pPr>
            <w:r>
              <w:rPr>
                <w:bCs/>
              </w:rPr>
              <w:t xml:space="preserve">6.3. Подготовка к экзамену по дисциплине </w:t>
            </w:r>
          </w:p>
          <w:p w14:paraId="7F27A696" w14:textId="77777777" w:rsidR="00AD729D" w:rsidRDefault="008B55C5" w:rsidP="00791DB3">
            <w:pPr>
              <w:rPr>
                <w:bCs/>
              </w:rPr>
            </w:pPr>
            <w:r>
              <w:rPr>
                <w:bCs/>
              </w:rPr>
              <w:t>(оценочные материалы приведены в разделе 6 настоящей РПД).</w:t>
            </w:r>
          </w:p>
        </w:tc>
      </w:tr>
    </w:tbl>
    <w:p w14:paraId="32C1B05F" w14:textId="77777777" w:rsidR="00AD729D" w:rsidRDefault="00AD729D">
      <w:pPr>
        <w:rPr>
          <w:b/>
        </w:rPr>
      </w:pPr>
    </w:p>
    <w:p w14:paraId="4B9805AD" w14:textId="77777777" w:rsidR="008C7774" w:rsidRPr="00274772" w:rsidRDefault="008C7774" w:rsidP="008C7774">
      <w:pPr>
        <w:ind w:firstLine="709"/>
        <w:rPr>
          <w:b/>
        </w:rPr>
      </w:pPr>
      <w:r w:rsidRPr="00274772">
        <w:rPr>
          <w:b/>
        </w:rPr>
        <w:t>5. ОБРАЗОВАТЕЛЬНЫЕ ТЕХНОЛОГИИ</w:t>
      </w:r>
    </w:p>
    <w:p w14:paraId="221E9D89" w14:textId="77777777" w:rsidR="008C7774" w:rsidRPr="00274772" w:rsidRDefault="008C7774" w:rsidP="008C7774">
      <w:pPr>
        <w:ind w:firstLine="709"/>
      </w:pPr>
    </w:p>
    <w:p w14:paraId="0B8E4287" w14:textId="77777777" w:rsidR="008C7774" w:rsidRPr="00274772" w:rsidRDefault="008C7774" w:rsidP="008C7774">
      <w:pPr>
        <w:pStyle w:val="a0"/>
        <w:numPr>
          <w:ilvl w:val="0"/>
          <w:numId w:val="0"/>
        </w:numPr>
        <w:spacing w:before="0" w:after="0"/>
        <w:jc w:val="both"/>
      </w:pPr>
      <w:r w:rsidRPr="00274772">
        <w:t>Таблица - Образовательные технологии, используемые при реализации различных видов учебной занятий по дисциплине</w:t>
      </w:r>
    </w:p>
    <w:tbl>
      <w:tblPr>
        <w:tblW w:w="10311"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0A0" w:firstRow="1" w:lastRow="0" w:firstColumn="1" w:lastColumn="0" w:noHBand="0" w:noVBand="0"/>
      </w:tblPr>
      <w:tblGrid>
        <w:gridCol w:w="1159"/>
        <w:gridCol w:w="3341"/>
        <w:gridCol w:w="5811"/>
      </w:tblGrid>
      <w:tr w:rsidR="008C7774" w:rsidRPr="00274772" w14:paraId="43E1C563" w14:textId="77777777" w:rsidTr="00AD729D">
        <w:tc>
          <w:tcPr>
            <w:tcW w:w="1159" w:type="dxa"/>
            <w:tcBorders>
              <w:top w:val="single" w:sz="6" w:space="0" w:color="000000"/>
              <w:bottom w:val="single" w:sz="6" w:space="0" w:color="000000"/>
              <w:right w:val="single" w:sz="6" w:space="0" w:color="000000"/>
            </w:tcBorders>
          </w:tcPr>
          <w:p w14:paraId="6B9AD988" w14:textId="77777777" w:rsidR="008C7774" w:rsidRPr="00274772" w:rsidRDefault="008C7774" w:rsidP="00AD729D">
            <w:pPr>
              <w:pStyle w:val="a0"/>
              <w:numPr>
                <w:ilvl w:val="0"/>
                <w:numId w:val="0"/>
              </w:numPr>
              <w:spacing w:before="0" w:after="0"/>
              <w:jc w:val="center"/>
            </w:pPr>
            <w:r w:rsidRPr="00274772">
              <w:t>№ п/п</w:t>
            </w:r>
          </w:p>
        </w:tc>
        <w:tc>
          <w:tcPr>
            <w:tcW w:w="3341" w:type="dxa"/>
            <w:tcBorders>
              <w:top w:val="single" w:sz="6" w:space="0" w:color="000000"/>
              <w:left w:val="single" w:sz="6" w:space="0" w:color="000000"/>
              <w:bottom w:val="single" w:sz="6" w:space="0" w:color="000000"/>
              <w:right w:val="single" w:sz="6" w:space="0" w:color="000000"/>
            </w:tcBorders>
          </w:tcPr>
          <w:p w14:paraId="2E9821DB" w14:textId="77777777" w:rsidR="008C7774" w:rsidRPr="00274772" w:rsidRDefault="008C7774" w:rsidP="00AD729D">
            <w:pPr>
              <w:pStyle w:val="a0"/>
              <w:numPr>
                <w:ilvl w:val="0"/>
                <w:numId w:val="0"/>
              </w:numPr>
              <w:spacing w:before="0" w:after="0"/>
              <w:jc w:val="center"/>
            </w:pPr>
            <w:r w:rsidRPr="00274772">
              <w:t>Виды учебных занятий</w:t>
            </w:r>
          </w:p>
        </w:tc>
        <w:tc>
          <w:tcPr>
            <w:tcW w:w="5811" w:type="dxa"/>
            <w:tcBorders>
              <w:top w:val="single" w:sz="6" w:space="0" w:color="000000"/>
              <w:left w:val="single" w:sz="6" w:space="0" w:color="000000"/>
              <w:bottom w:val="single" w:sz="6" w:space="0" w:color="000000"/>
            </w:tcBorders>
          </w:tcPr>
          <w:p w14:paraId="1D579452" w14:textId="77777777" w:rsidR="008C7774" w:rsidRPr="00274772" w:rsidRDefault="008C7774" w:rsidP="00AD729D">
            <w:pPr>
              <w:pStyle w:val="a0"/>
              <w:numPr>
                <w:ilvl w:val="0"/>
                <w:numId w:val="0"/>
              </w:numPr>
              <w:spacing w:before="0" w:after="0"/>
              <w:jc w:val="center"/>
            </w:pPr>
            <w:r w:rsidRPr="00274772">
              <w:t>Образовательные технологии</w:t>
            </w:r>
          </w:p>
        </w:tc>
      </w:tr>
      <w:tr w:rsidR="008C7774" w:rsidRPr="00274772" w14:paraId="7773B881" w14:textId="77777777" w:rsidTr="00AD729D">
        <w:tc>
          <w:tcPr>
            <w:tcW w:w="1159" w:type="dxa"/>
            <w:tcBorders>
              <w:top w:val="single" w:sz="6" w:space="0" w:color="000000"/>
              <w:bottom w:val="single" w:sz="6" w:space="0" w:color="000000"/>
              <w:right w:val="single" w:sz="6" w:space="0" w:color="000000"/>
            </w:tcBorders>
          </w:tcPr>
          <w:p w14:paraId="475E3843" w14:textId="77777777" w:rsidR="008C7774" w:rsidRPr="00274772" w:rsidRDefault="008C7774" w:rsidP="008C7774">
            <w:pPr>
              <w:pStyle w:val="a0"/>
              <w:numPr>
                <w:ilvl w:val="0"/>
                <w:numId w:val="12"/>
              </w:numPr>
              <w:tabs>
                <w:tab w:val="left" w:pos="270"/>
              </w:tabs>
              <w:spacing w:before="0" w:after="0"/>
              <w:ind w:left="0" w:firstLine="0"/>
              <w:jc w:val="center"/>
            </w:pPr>
          </w:p>
        </w:tc>
        <w:tc>
          <w:tcPr>
            <w:tcW w:w="3341" w:type="dxa"/>
            <w:tcBorders>
              <w:top w:val="single" w:sz="6" w:space="0" w:color="000000"/>
              <w:left w:val="single" w:sz="6" w:space="0" w:color="000000"/>
              <w:bottom w:val="single" w:sz="6" w:space="0" w:color="000000"/>
              <w:right w:val="single" w:sz="6" w:space="0" w:color="000000"/>
            </w:tcBorders>
          </w:tcPr>
          <w:p w14:paraId="04A13F41" w14:textId="77777777" w:rsidR="008C7774" w:rsidRPr="00274772" w:rsidRDefault="008C7774" w:rsidP="00AD729D">
            <w:pPr>
              <w:pStyle w:val="a0"/>
              <w:numPr>
                <w:ilvl w:val="0"/>
                <w:numId w:val="0"/>
              </w:numPr>
              <w:spacing w:before="0" w:after="0"/>
            </w:pPr>
            <w:r w:rsidRPr="00274772">
              <w:t>Лекции</w:t>
            </w:r>
          </w:p>
        </w:tc>
        <w:tc>
          <w:tcPr>
            <w:tcW w:w="5811" w:type="dxa"/>
            <w:tcBorders>
              <w:top w:val="single" w:sz="6" w:space="0" w:color="000000"/>
              <w:left w:val="single" w:sz="6" w:space="0" w:color="000000"/>
              <w:bottom w:val="single" w:sz="6" w:space="0" w:color="000000"/>
            </w:tcBorders>
          </w:tcPr>
          <w:p w14:paraId="39045D15" w14:textId="77777777" w:rsidR="008C7774" w:rsidRPr="00274772" w:rsidRDefault="008C7774" w:rsidP="00AD729D">
            <w:pPr>
              <w:pStyle w:val="a0"/>
              <w:numPr>
                <w:ilvl w:val="0"/>
                <w:numId w:val="0"/>
              </w:numPr>
              <w:spacing w:before="0" w:after="0"/>
              <w:jc w:val="both"/>
            </w:pPr>
            <w:r w:rsidRPr="00274772">
              <w:t>Классическая (традиционная, информационная) лекция. Интерактивная лекция (лекция-визуализация). Индивидуальные и групповые консультации по дисциплине</w:t>
            </w:r>
            <w:r>
              <w:t>.</w:t>
            </w:r>
          </w:p>
        </w:tc>
      </w:tr>
      <w:tr w:rsidR="008C7774" w:rsidRPr="00274772" w14:paraId="30F678F6" w14:textId="77777777" w:rsidTr="00AD729D">
        <w:tc>
          <w:tcPr>
            <w:tcW w:w="1159" w:type="dxa"/>
            <w:tcBorders>
              <w:top w:val="single" w:sz="6" w:space="0" w:color="000000"/>
              <w:bottom w:val="single" w:sz="6" w:space="0" w:color="000000"/>
              <w:right w:val="single" w:sz="6" w:space="0" w:color="000000"/>
            </w:tcBorders>
          </w:tcPr>
          <w:p w14:paraId="2D7A30D0" w14:textId="77777777" w:rsidR="008C7774" w:rsidRPr="00274772" w:rsidRDefault="008C7774" w:rsidP="008C7774">
            <w:pPr>
              <w:pStyle w:val="a0"/>
              <w:numPr>
                <w:ilvl w:val="0"/>
                <w:numId w:val="12"/>
              </w:numPr>
              <w:tabs>
                <w:tab w:val="left" w:pos="270"/>
              </w:tabs>
              <w:spacing w:before="0" w:after="0"/>
              <w:ind w:left="0" w:firstLine="0"/>
              <w:jc w:val="center"/>
            </w:pPr>
          </w:p>
        </w:tc>
        <w:tc>
          <w:tcPr>
            <w:tcW w:w="3341" w:type="dxa"/>
            <w:tcBorders>
              <w:top w:val="single" w:sz="6" w:space="0" w:color="000000"/>
              <w:left w:val="single" w:sz="6" w:space="0" w:color="000000"/>
              <w:bottom w:val="single" w:sz="6" w:space="0" w:color="000000"/>
              <w:right w:val="single" w:sz="6" w:space="0" w:color="000000"/>
            </w:tcBorders>
          </w:tcPr>
          <w:p w14:paraId="43AF7075" w14:textId="77777777" w:rsidR="008C7774" w:rsidRPr="00274772" w:rsidRDefault="008C7774" w:rsidP="00AD729D">
            <w:pPr>
              <w:pStyle w:val="a0"/>
              <w:numPr>
                <w:ilvl w:val="0"/>
                <w:numId w:val="0"/>
              </w:numPr>
              <w:spacing w:before="0" w:after="0"/>
            </w:pPr>
            <w:r w:rsidRPr="00274772">
              <w:t>Лабораторная работа</w:t>
            </w:r>
          </w:p>
        </w:tc>
        <w:tc>
          <w:tcPr>
            <w:tcW w:w="5811" w:type="dxa"/>
            <w:tcBorders>
              <w:top w:val="single" w:sz="6" w:space="0" w:color="000000"/>
              <w:left w:val="single" w:sz="6" w:space="0" w:color="000000"/>
              <w:bottom w:val="single" w:sz="6" w:space="0" w:color="000000"/>
            </w:tcBorders>
          </w:tcPr>
          <w:p w14:paraId="3C7A0AA0" w14:textId="77777777" w:rsidR="008C7774" w:rsidRPr="00274772" w:rsidRDefault="008C7774" w:rsidP="00AD729D">
            <w:pPr>
              <w:pStyle w:val="a0"/>
              <w:numPr>
                <w:ilvl w:val="0"/>
                <w:numId w:val="0"/>
              </w:numPr>
              <w:spacing w:before="0" w:after="0"/>
              <w:jc w:val="both"/>
            </w:pPr>
            <w:r w:rsidRPr="00274772">
              <w:t xml:space="preserve">Технология выполнения лабораторных заданий индивидуально. Технология выполнения лабораторных заданий в малой группе (в бригаде). </w:t>
            </w:r>
            <w:r w:rsidRPr="00274772">
              <w:rPr>
                <w:color w:val="000000"/>
              </w:rPr>
              <w:t xml:space="preserve">Технология проблемного обучения на основе анализа результатов лабораторной работы: индивидуальный опрос, собеседование в малой группе (бригаде), обсуждение результатов командной работы, групповая дискуссия, метод «круглого стола», представление студентом или группой студентов (бригадой) результатов лабораторной работы в форме отчета и мультимедийной презентации. </w:t>
            </w:r>
            <w:r w:rsidRPr="00274772">
              <w:t>Проектная технология</w:t>
            </w:r>
            <w:r>
              <w:t>.</w:t>
            </w:r>
          </w:p>
        </w:tc>
      </w:tr>
      <w:tr w:rsidR="00B94AA8" w:rsidRPr="00274772" w14:paraId="534B6CD2" w14:textId="77777777" w:rsidTr="00AD729D">
        <w:tc>
          <w:tcPr>
            <w:tcW w:w="1159" w:type="dxa"/>
            <w:tcBorders>
              <w:top w:val="single" w:sz="6" w:space="0" w:color="000000"/>
              <w:bottom w:val="single" w:sz="6" w:space="0" w:color="000000"/>
              <w:right w:val="single" w:sz="6" w:space="0" w:color="000000"/>
            </w:tcBorders>
          </w:tcPr>
          <w:p w14:paraId="7A8B513A" w14:textId="77777777" w:rsidR="00B94AA8" w:rsidRPr="00274772" w:rsidRDefault="00B94AA8" w:rsidP="008C7774">
            <w:pPr>
              <w:pStyle w:val="a0"/>
              <w:numPr>
                <w:ilvl w:val="0"/>
                <w:numId w:val="12"/>
              </w:numPr>
              <w:tabs>
                <w:tab w:val="left" w:pos="270"/>
              </w:tabs>
              <w:spacing w:before="0" w:after="0"/>
              <w:ind w:left="0" w:firstLine="0"/>
              <w:jc w:val="center"/>
            </w:pPr>
          </w:p>
        </w:tc>
        <w:tc>
          <w:tcPr>
            <w:tcW w:w="3341" w:type="dxa"/>
            <w:tcBorders>
              <w:top w:val="single" w:sz="6" w:space="0" w:color="000000"/>
              <w:left w:val="single" w:sz="6" w:space="0" w:color="000000"/>
              <w:bottom w:val="single" w:sz="6" w:space="0" w:color="000000"/>
              <w:right w:val="single" w:sz="6" w:space="0" w:color="000000"/>
            </w:tcBorders>
          </w:tcPr>
          <w:p w14:paraId="4DB8126F" w14:textId="77777777" w:rsidR="00B94AA8" w:rsidRDefault="00B94AA8" w:rsidP="00B94AA8">
            <w:pPr>
              <w:pStyle w:val="a0"/>
              <w:numPr>
                <w:ilvl w:val="0"/>
                <w:numId w:val="0"/>
              </w:numPr>
              <w:spacing w:before="0" w:after="0"/>
            </w:pPr>
            <w:r>
              <w:t>Консультации по курсовой работе (курсовому проекту)</w:t>
            </w:r>
          </w:p>
        </w:tc>
        <w:tc>
          <w:tcPr>
            <w:tcW w:w="5811" w:type="dxa"/>
            <w:tcBorders>
              <w:top w:val="single" w:sz="6" w:space="0" w:color="000000"/>
              <w:left w:val="single" w:sz="6" w:space="0" w:color="000000"/>
              <w:bottom w:val="single" w:sz="6" w:space="0" w:color="000000"/>
            </w:tcBorders>
          </w:tcPr>
          <w:p w14:paraId="29A8099D" w14:textId="77777777" w:rsidR="00B94AA8" w:rsidRDefault="00B94AA8" w:rsidP="00B94AA8">
            <w:pPr>
              <w:pStyle w:val="a0"/>
              <w:numPr>
                <w:ilvl w:val="0"/>
                <w:numId w:val="0"/>
              </w:numPr>
              <w:spacing w:before="0" w:after="0"/>
            </w:pPr>
            <w:r>
              <w:t>Индивидуальные и групповые консультации.</w:t>
            </w:r>
          </w:p>
          <w:p w14:paraId="2E8584FB" w14:textId="77777777" w:rsidR="00B94AA8" w:rsidRDefault="00B94AA8" w:rsidP="00AD729D">
            <w:r>
              <w:t>Информационно-коммуникационные технологии: технология взаимодействия со студентами в синхронном режиме связи — «offline»; технология взаимо</w:t>
            </w:r>
            <w:r>
              <w:lastRenderedPageBreak/>
              <w:t>действия со студентами в синхронном режиме связи —«online».</w:t>
            </w:r>
          </w:p>
        </w:tc>
      </w:tr>
      <w:tr w:rsidR="008C7774" w:rsidRPr="00274772" w14:paraId="0BCA4975" w14:textId="77777777" w:rsidTr="00AD729D">
        <w:tc>
          <w:tcPr>
            <w:tcW w:w="1159" w:type="dxa"/>
            <w:tcBorders>
              <w:top w:val="single" w:sz="6" w:space="0" w:color="000000"/>
              <w:bottom w:val="single" w:sz="6" w:space="0" w:color="000000"/>
              <w:right w:val="single" w:sz="6" w:space="0" w:color="000000"/>
            </w:tcBorders>
          </w:tcPr>
          <w:p w14:paraId="0F9A93C0" w14:textId="77777777" w:rsidR="008C7774" w:rsidRPr="00274772" w:rsidRDefault="008C7774" w:rsidP="008C7774">
            <w:pPr>
              <w:pStyle w:val="a0"/>
              <w:numPr>
                <w:ilvl w:val="0"/>
                <w:numId w:val="12"/>
              </w:numPr>
              <w:tabs>
                <w:tab w:val="left" w:pos="270"/>
              </w:tabs>
              <w:spacing w:before="0" w:after="0"/>
              <w:ind w:left="0" w:firstLine="0"/>
              <w:jc w:val="center"/>
            </w:pPr>
          </w:p>
        </w:tc>
        <w:tc>
          <w:tcPr>
            <w:tcW w:w="3341" w:type="dxa"/>
            <w:tcBorders>
              <w:top w:val="single" w:sz="6" w:space="0" w:color="000000"/>
              <w:left w:val="single" w:sz="6" w:space="0" w:color="000000"/>
              <w:bottom w:val="single" w:sz="6" w:space="0" w:color="000000"/>
              <w:right w:val="single" w:sz="6" w:space="0" w:color="000000"/>
            </w:tcBorders>
          </w:tcPr>
          <w:p w14:paraId="3822EFF6" w14:textId="77777777" w:rsidR="008C7774" w:rsidRPr="00274772" w:rsidRDefault="008C7774" w:rsidP="00AD729D">
            <w:pPr>
              <w:pStyle w:val="a0"/>
              <w:numPr>
                <w:ilvl w:val="0"/>
                <w:numId w:val="0"/>
              </w:numPr>
              <w:spacing w:before="0" w:after="0"/>
            </w:pPr>
            <w:r w:rsidRPr="00274772">
              <w:t>Самостоятельная работа студентов (внеаудиторная)</w:t>
            </w:r>
          </w:p>
        </w:tc>
        <w:tc>
          <w:tcPr>
            <w:tcW w:w="5811" w:type="dxa"/>
            <w:tcBorders>
              <w:top w:val="single" w:sz="6" w:space="0" w:color="000000"/>
              <w:left w:val="single" w:sz="6" w:space="0" w:color="000000"/>
              <w:bottom w:val="single" w:sz="6" w:space="0" w:color="000000"/>
            </w:tcBorders>
          </w:tcPr>
          <w:p w14:paraId="2F5C8796" w14:textId="77777777" w:rsidR="008C7774" w:rsidRPr="00274772" w:rsidRDefault="008C7774" w:rsidP="00AD729D">
            <w:pPr>
              <w:shd w:val="clear" w:color="auto" w:fill="FFFFFF"/>
              <w:jc w:val="both"/>
            </w:pPr>
            <w:r w:rsidRPr="00274772">
              <w:t>Информационно-коммуникационные технологии (доступ к ЭИОС филиала, к ЭБС филиала, доступ к информационно-методическим материалам по дисциплине)</w:t>
            </w:r>
            <w:r w:rsidR="00B94AA8">
              <w:t>.</w:t>
            </w:r>
          </w:p>
        </w:tc>
      </w:tr>
      <w:tr w:rsidR="008C7774" w:rsidRPr="00274772" w14:paraId="2A91AE59" w14:textId="77777777" w:rsidTr="00AD729D">
        <w:tc>
          <w:tcPr>
            <w:tcW w:w="1159" w:type="dxa"/>
            <w:tcBorders>
              <w:top w:val="single" w:sz="6" w:space="0" w:color="000000"/>
              <w:bottom w:val="single" w:sz="6" w:space="0" w:color="000000"/>
              <w:right w:val="single" w:sz="6" w:space="0" w:color="000000"/>
            </w:tcBorders>
          </w:tcPr>
          <w:p w14:paraId="6A70B750" w14:textId="77777777" w:rsidR="008C7774" w:rsidRPr="00274772" w:rsidRDefault="008C7774" w:rsidP="008C7774">
            <w:pPr>
              <w:pStyle w:val="a0"/>
              <w:numPr>
                <w:ilvl w:val="0"/>
                <w:numId w:val="12"/>
              </w:numPr>
              <w:tabs>
                <w:tab w:val="left" w:pos="270"/>
              </w:tabs>
              <w:spacing w:before="0" w:after="0"/>
              <w:ind w:left="0" w:firstLine="0"/>
              <w:jc w:val="center"/>
            </w:pPr>
          </w:p>
        </w:tc>
        <w:tc>
          <w:tcPr>
            <w:tcW w:w="3341" w:type="dxa"/>
            <w:tcBorders>
              <w:top w:val="single" w:sz="6" w:space="0" w:color="000000"/>
              <w:left w:val="single" w:sz="6" w:space="0" w:color="000000"/>
              <w:bottom w:val="single" w:sz="6" w:space="0" w:color="000000"/>
              <w:right w:val="single" w:sz="6" w:space="0" w:color="000000"/>
            </w:tcBorders>
          </w:tcPr>
          <w:p w14:paraId="01355F8B" w14:textId="77777777" w:rsidR="008C7774" w:rsidRPr="00274772" w:rsidRDefault="008C7774" w:rsidP="00AD729D">
            <w:pPr>
              <w:pStyle w:val="a0"/>
              <w:numPr>
                <w:ilvl w:val="0"/>
                <w:numId w:val="0"/>
              </w:numPr>
              <w:spacing w:before="0" w:after="0"/>
            </w:pPr>
            <w:r w:rsidRPr="00274772">
              <w:t>Контроль (промежуточная аттестация: зачет или экзамен)</w:t>
            </w:r>
          </w:p>
        </w:tc>
        <w:tc>
          <w:tcPr>
            <w:tcW w:w="5811" w:type="dxa"/>
            <w:tcBorders>
              <w:top w:val="single" w:sz="6" w:space="0" w:color="000000"/>
              <w:left w:val="single" w:sz="6" w:space="0" w:color="000000"/>
              <w:bottom w:val="single" w:sz="6" w:space="0" w:color="000000"/>
            </w:tcBorders>
          </w:tcPr>
          <w:p w14:paraId="779F050D" w14:textId="77777777" w:rsidR="008C7774" w:rsidRPr="00274772" w:rsidRDefault="008C7774" w:rsidP="00AD729D">
            <w:pPr>
              <w:pStyle w:val="a0"/>
              <w:numPr>
                <w:ilvl w:val="0"/>
                <w:numId w:val="0"/>
              </w:numPr>
              <w:spacing w:before="0" w:after="0"/>
              <w:jc w:val="both"/>
            </w:pPr>
            <w:r w:rsidRPr="00274772">
              <w:t>Технология письменного контроля, в том числе тестирование. Рейтинговая система контроля</w:t>
            </w:r>
            <w:r w:rsidR="00B94AA8">
              <w:t>.</w:t>
            </w:r>
          </w:p>
        </w:tc>
      </w:tr>
    </w:tbl>
    <w:p w14:paraId="31DA5DA1" w14:textId="77777777" w:rsidR="008C7774" w:rsidRPr="00274772" w:rsidRDefault="008C7774" w:rsidP="008C7774">
      <w:pPr>
        <w:pStyle w:val="a0"/>
        <w:numPr>
          <w:ilvl w:val="0"/>
          <w:numId w:val="0"/>
        </w:numPr>
        <w:spacing w:before="0" w:after="0"/>
      </w:pPr>
    </w:p>
    <w:p w14:paraId="2146C667" w14:textId="77777777" w:rsidR="008C7774" w:rsidRDefault="008C7774">
      <w:pPr>
        <w:ind w:firstLine="709"/>
        <w:rPr>
          <w:b/>
        </w:rPr>
      </w:pPr>
    </w:p>
    <w:p w14:paraId="333619E3" w14:textId="77777777" w:rsidR="00AD729D" w:rsidRDefault="00AD729D" w:rsidP="00AD729D">
      <w:pPr>
        <w:widowControl w:val="0"/>
        <w:autoSpaceDE w:val="0"/>
        <w:ind w:left="709"/>
        <w:jc w:val="both"/>
      </w:pPr>
      <w:r>
        <w:rPr>
          <w:b/>
        </w:rPr>
        <w:t>6. ОЦЕНОЧНЫЕ МАТЕРИАЛЫ ДЛЯ ТЕКУЩЕГО КОНТРОЛЯ И ПРОМЕЖУТОЧНОЙ АТТЕСТАЦИИ – ДЛЯ ОЦЕНКИ КАЧЕСТВА ОСВОЕНИЯ ДИСЦИПЛИНЫ</w:t>
      </w:r>
    </w:p>
    <w:p w14:paraId="3D8BE358" w14:textId="77777777" w:rsidR="00AD729D" w:rsidRDefault="00AD729D">
      <w:pPr>
        <w:widowControl w:val="0"/>
        <w:autoSpaceDE w:val="0"/>
        <w:ind w:left="709"/>
        <w:rPr>
          <w:b/>
        </w:rPr>
      </w:pPr>
    </w:p>
    <w:p w14:paraId="3A9D848E" w14:textId="77777777" w:rsidR="00AD729D" w:rsidRDefault="00AD729D">
      <w:pPr>
        <w:widowControl w:val="0"/>
        <w:autoSpaceDE w:val="0"/>
        <w:ind w:firstLine="709"/>
        <w:jc w:val="both"/>
      </w:pPr>
      <w:r>
        <w:t>К промежуточной аттестации студентов по дисциплине могут привлекаться представители работодателей, преподаватели последующих дисциплин, заведующие кафедрами.</w:t>
      </w:r>
    </w:p>
    <w:p w14:paraId="47F31068" w14:textId="77777777" w:rsidR="00AD729D" w:rsidRDefault="00AD729D">
      <w:pPr>
        <w:widowControl w:val="0"/>
        <w:autoSpaceDE w:val="0"/>
        <w:ind w:firstLine="709"/>
        <w:jc w:val="both"/>
      </w:pPr>
      <w:r>
        <w:t xml:space="preserve">Оценка качества освоения дисциплины включает как текущий контроль успеваемости, так и промежуточную аттестацию. </w:t>
      </w:r>
    </w:p>
    <w:p w14:paraId="52C930EF" w14:textId="77777777" w:rsidR="00D910CD" w:rsidRDefault="00D910CD">
      <w:pPr>
        <w:widowControl w:val="0"/>
        <w:autoSpaceDE w:val="0"/>
        <w:ind w:firstLine="709"/>
        <w:jc w:val="both"/>
      </w:pPr>
    </w:p>
    <w:p w14:paraId="0B6721C9" w14:textId="77777777" w:rsidR="00D910CD" w:rsidRDefault="00D910CD" w:rsidP="00D910CD">
      <w:pPr>
        <w:widowControl w:val="0"/>
        <w:autoSpaceDE w:val="0"/>
        <w:ind w:firstLine="709"/>
      </w:pPr>
      <w:r>
        <w:t>Оценочные средства текущего контроля успеваемости:</w:t>
      </w:r>
    </w:p>
    <w:p w14:paraId="0E87D126" w14:textId="77777777" w:rsidR="00D910CD" w:rsidRPr="00D910CD" w:rsidRDefault="00D910CD" w:rsidP="00D910CD">
      <w:pPr>
        <w:widowControl w:val="0"/>
        <w:autoSpaceDE w:val="0"/>
        <w:ind w:firstLine="709"/>
        <w:rPr>
          <w:b/>
        </w:rPr>
      </w:pPr>
      <w:r w:rsidRPr="00D910CD">
        <w:rPr>
          <w:b/>
        </w:rPr>
        <w:t xml:space="preserve">Примеры вопросов к контрольному опросу после </w:t>
      </w:r>
      <w:r w:rsidR="00C40157">
        <w:rPr>
          <w:b/>
        </w:rPr>
        <w:t>1</w:t>
      </w:r>
      <w:r w:rsidRPr="00D910CD">
        <w:rPr>
          <w:b/>
        </w:rPr>
        <w:t>-й лекции:</w:t>
      </w:r>
    </w:p>
    <w:p w14:paraId="0B6F49F8" w14:textId="77777777" w:rsidR="00D910CD" w:rsidRDefault="00D910CD" w:rsidP="00D910CD">
      <w:pPr>
        <w:widowControl w:val="0"/>
        <w:autoSpaceDE w:val="0"/>
        <w:ind w:firstLine="709"/>
      </w:pPr>
      <w:r>
        <w:t>1.</w:t>
      </w:r>
      <w:r>
        <w:tab/>
        <w:t>Дайте определение технологичности программного обеспечения.</w:t>
      </w:r>
    </w:p>
    <w:p w14:paraId="4775542F" w14:textId="77777777" w:rsidR="00D910CD" w:rsidRDefault="00D910CD" w:rsidP="00D910CD">
      <w:pPr>
        <w:widowControl w:val="0"/>
        <w:autoSpaceDE w:val="0"/>
        <w:ind w:firstLine="709"/>
      </w:pPr>
      <w:r>
        <w:t>2.</w:t>
      </w:r>
      <w:r>
        <w:tab/>
        <w:t>Что понимают под связностью модуля, типы связности.</w:t>
      </w:r>
    </w:p>
    <w:p w14:paraId="7B2B658A" w14:textId="77777777" w:rsidR="00D910CD" w:rsidRDefault="00D910CD" w:rsidP="00D910CD">
      <w:pPr>
        <w:widowControl w:val="0"/>
        <w:autoSpaceDE w:val="0"/>
        <w:ind w:firstLine="709"/>
      </w:pPr>
      <w:r>
        <w:t>3.</w:t>
      </w:r>
      <w:r>
        <w:tab/>
        <w:t>Что понимают под сцеплением  модуля, типы сцепления.</w:t>
      </w:r>
    </w:p>
    <w:p w14:paraId="4AE35080" w14:textId="77777777" w:rsidR="00D910CD" w:rsidRDefault="00D910CD" w:rsidP="00D910CD">
      <w:pPr>
        <w:widowControl w:val="0"/>
        <w:autoSpaceDE w:val="0"/>
        <w:ind w:firstLine="709"/>
      </w:pPr>
      <w:r>
        <w:t>4.</w:t>
      </w:r>
      <w:r>
        <w:tab/>
        <w:t>Нисходящая и восходящая разработка программного обеспечения. Перечислите достоинства и недостатки данных методов.</w:t>
      </w:r>
    </w:p>
    <w:p w14:paraId="0D941199" w14:textId="77777777" w:rsidR="00D910CD" w:rsidRDefault="00D910CD" w:rsidP="00D910CD">
      <w:pPr>
        <w:widowControl w:val="0"/>
        <w:autoSpaceDE w:val="0"/>
        <w:ind w:firstLine="709"/>
      </w:pPr>
      <w:r>
        <w:t>5.</w:t>
      </w:r>
      <w:r>
        <w:tab/>
        <w:t>Постройте диаграмму Насси-Шнейдермана для программы перевода числа из десятичной формы в шестнадцатеричную.</w:t>
      </w:r>
    </w:p>
    <w:p w14:paraId="0473DEEC" w14:textId="77777777" w:rsidR="00D910CD" w:rsidRDefault="00D910CD" w:rsidP="00D910CD">
      <w:pPr>
        <w:widowControl w:val="0"/>
        <w:autoSpaceDE w:val="0"/>
        <w:ind w:firstLine="709"/>
      </w:pPr>
      <w:r>
        <w:t>6.</w:t>
      </w:r>
      <w:r>
        <w:tab/>
        <w:t>Перечислите формы описания структурных алгоритмов, опишите особенности данных форм, их достоинства и недостатки.</w:t>
      </w:r>
    </w:p>
    <w:p w14:paraId="6C3BAA05" w14:textId="77777777" w:rsidR="00D910CD" w:rsidRDefault="00D910CD" w:rsidP="00D910CD">
      <w:pPr>
        <w:widowControl w:val="0"/>
        <w:autoSpaceDE w:val="0"/>
        <w:ind w:firstLine="709"/>
      </w:pPr>
      <w:r>
        <w:t>7.</w:t>
      </w:r>
      <w:r>
        <w:tab/>
        <w:t>Постройте flow-форму для программы определения типа треугольника по трем его сторонам.</w:t>
      </w:r>
    </w:p>
    <w:p w14:paraId="47F67B0D" w14:textId="77777777" w:rsidR="00D910CD" w:rsidRDefault="00D910CD" w:rsidP="00D910CD">
      <w:pPr>
        <w:widowControl w:val="0"/>
        <w:autoSpaceDE w:val="0"/>
        <w:ind w:firstLine="709"/>
      </w:pPr>
      <w:r>
        <w:t>8.</w:t>
      </w:r>
      <w:r>
        <w:tab/>
        <w:t>Опишите метод оценки характеристик разработанных программ с помощью метрик Холстеда.</w:t>
      </w:r>
    </w:p>
    <w:p w14:paraId="55DB77AA" w14:textId="77777777" w:rsidR="00D910CD" w:rsidRDefault="00D910CD" w:rsidP="00D910CD">
      <w:pPr>
        <w:widowControl w:val="0"/>
        <w:autoSpaceDE w:val="0"/>
        <w:ind w:firstLine="709"/>
      </w:pPr>
      <w:r>
        <w:t>9.</w:t>
      </w:r>
      <w:r>
        <w:tab/>
        <w:t>Опишите метод оценки характеристик разработанных программ с помощью метрик Джилба.</w:t>
      </w:r>
    </w:p>
    <w:p w14:paraId="5F8A9BB5" w14:textId="77777777" w:rsidR="00D910CD" w:rsidRDefault="00D910CD" w:rsidP="00D910CD">
      <w:pPr>
        <w:widowControl w:val="0"/>
        <w:autoSpaceDE w:val="0"/>
        <w:ind w:firstLine="709"/>
      </w:pPr>
      <w:r>
        <w:t>10.</w:t>
      </w:r>
      <w:r>
        <w:tab/>
        <w:t>Опишите метод оценки надежности программных средств с помощью модели Джелински – Моранды.</w:t>
      </w:r>
    </w:p>
    <w:p w14:paraId="63845E9F" w14:textId="77777777" w:rsidR="00D910CD" w:rsidRDefault="00D910CD" w:rsidP="00D910CD">
      <w:pPr>
        <w:widowControl w:val="0"/>
        <w:autoSpaceDE w:val="0"/>
        <w:ind w:firstLine="709"/>
      </w:pPr>
      <w:r>
        <w:t>11.</w:t>
      </w:r>
      <w:r>
        <w:tab/>
        <w:t>Опишите метод оценки надежности программных средств с помощью модели Нельсона.</w:t>
      </w:r>
    </w:p>
    <w:p w14:paraId="682EDADE" w14:textId="77777777" w:rsidR="00D910CD" w:rsidRDefault="00D910CD" w:rsidP="00D910CD">
      <w:pPr>
        <w:widowControl w:val="0"/>
        <w:autoSpaceDE w:val="0"/>
        <w:ind w:firstLine="709"/>
      </w:pPr>
      <w:r>
        <w:t>12.</w:t>
      </w:r>
      <w:r>
        <w:tab/>
        <w:t>Опишите метод оценки надежности программных средств с помощью эвристической модели.</w:t>
      </w:r>
    </w:p>
    <w:p w14:paraId="688F6012" w14:textId="77777777" w:rsidR="00D910CD" w:rsidRPr="00D910CD" w:rsidRDefault="00D910CD" w:rsidP="00D910CD">
      <w:pPr>
        <w:widowControl w:val="0"/>
        <w:autoSpaceDE w:val="0"/>
        <w:ind w:firstLine="709"/>
        <w:rPr>
          <w:b/>
        </w:rPr>
      </w:pPr>
      <w:r w:rsidRPr="00D910CD">
        <w:rPr>
          <w:b/>
        </w:rPr>
        <w:t>Примеры вопрос</w:t>
      </w:r>
      <w:r w:rsidR="00C40157">
        <w:rPr>
          <w:b/>
        </w:rPr>
        <w:t>ов к контрольному опросу после 2</w:t>
      </w:r>
      <w:r w:rsidRPr="00D910CD">
        <w:rPr>
          <w:b/>
        </w:rPr>
        <w:t>-й лекции:</w:t>
      </w:r>
    </w:p>
    <w:p w14:paraId="5F65822E" w14:textId="77777777" w:rsidR="00334BF3" w:rsidRDefault="00D910CD" w:rsidP="00334BF3">
      <w:pPr>
        <w:widowControl w:val="0"/>
        <w:autoSpaceDE w:val="0"/>
        <w:ind w:firstLine="709"/>
      </w:pPr>
      <w:r>
        <w:t>1.</w:t>
      </w:r>
      <w:r>
        <w:tab/>
      </w:r>
      <w:r w:rsidR="00334BF3">
        <w:t>Назовите основные эксплуатационные требования к программным продуктам. Для каких типов программных систем целесообразно указывать каждый из них?</w:t>
      </w:r>
    </w:p>
    <w:p w14:paraId="54401146" w14:textId="77777777" w:rsidR="00334BF3" w:rsidRDefault="00334BF3" w:rsidP="00334BF3">
      <w:pPr>
        <w:widowControl w:val="0"/>
        <w:autoSpaceDE w:val="0"/>
        <w:ind w:firstLine="709"/>
      </w:pPr>
      <w:r>
        <w:t>2.</w:t>
      </w:r>
      <w:r>
        <w:tab/>
        <w:t>В каких ситуациях необходимы предпроектные исследования? Какие вопросы при этом решают? Что получают в результате таких исследований?</w:t>
      </w:r>
    </w:p>
    <w:p w14:paraId="38E3A038" w14:textId="77777777" w:rsidR="00334BF3" w:rsidRDefault="00334BF3" w:rsidP="00334BF3">
      <w:pPr>
        <w:widowControl w:val="0"/>
        <w:autoSpaceDE w:val="0"/>
        <w:ind w:firstLine="709"/>
      </w:pPr>
      <w:r>
        <w:t>3.</w:t>
      </w:r>
      <w:r>
        <w:tab/>
        <w:t xml:space="preserve">Назовите, какой раздел технического задания можно считать основным и почему? Какую информацию должны содержать остальные разделы? </w:t>
      </w:r>
    </w:p>
    <w:p w14:paraId="0F864C81" w14:textId="77777777" w:rsidR="00334BF3" w:rsidRDefault="00334BF3" w:rsidP="00334BF3">
      <w:pPr>
        <w:widowControl w:val="0"/>
        <w:autoSpaceDE w:val="0"/>
        <w:ind w:firstLine="709"/>
      </w:pPr>
      <w:r>
        <w:lastRenderedPageBreak/>
        <w:t>4.</w:t>
      </w:r>
      <w:r>
        <w:tab/>
        <w:t xml:space="preserve">Составьте техническое задание на разработку «калькулятора» по типу, предлагаемого Windows. </w:t>
      </w:r>
    </w:p>
    <w:p w14:paraId="2E31A145" w14:textId="77777777" w:rsidR="00334BF3" w:rsidRDefault="00334BF3" w:rsidP="00334BF3">
      <w:pPr>
        <w:widowControl w:val="0"/>
        <w:autoSpaceDE w:val="0"/>
        <w:ind w:firstLine="709"/>
      </w:pPr>
      <w:r>
        <w:t>5.</w:t>
      </w:r>
      <w:r>
        <w:tab/>
        <w:t>Разработать программный модуль «Учет успеваемости стуков». Программный модуль предназначен для оперативного успеваемости студентов в сессию деканом, заместителями декана и сотрудниками деканата. Сведения об успеваемости студентов должны храниться в течение всего срока их обучения и использоваться при составлении справок о прослушанных курсах и приложений к диплому.</w:t>
      </w:r>
    </w:p>
    <w:p w14:paraId="41049494" w14:textId="77777777" w:rsidR="00334BF3" w:rsidRDefault="00334BF3" w:rsidP="00334BF3">
      <w:pPr>
        <w:widowControl w:val="0"/>
        <w:autoSpaceDE w:val="0"/>
        <w:ind w:firstLine="709"/>
      </w:pPr>
      <w:r>
        <w:t>6.</w:t>
      </w:r>
      <w:r>
        <w:tab/>
        <w:t>Разработать программный модуль «Личные дела студентов. Программный модуль предназначен для получения сведений о студентах сотрудниками деканата, профкома и отдела кадров. Сведения должны храниться в течение всего срока обучения студентов и использоваться при составлении справок и отчетов.</w:t>
      </w:r>
    </w:p>
    <w:p w14:paraId="67C4DAAA" w14:textId="77777777" w:rsidR="00334BF3" w:rsidRDefault="00334BF3" w:rsidP="00334BF3">
      <w:pPr>
        <w:widowControl w:val="0"/>
        <w:autoSpaceDE w:val="0"/>
        <w:ind w:firstLine="709"/>
      </w:pPr>
      <w:r>
        <w:t>7.</w:t>
      </w:r>
      <w:r>
        <w:tab/>
        <w:t>Разработать программный модуль «Решение комбинаторно-оптимизационных задач». Модуль должен содержать алгоритмы поиска цикла минимальной длины (задача коммивояжера), поиска кратчайшего пути и поиска минимального связывающего дерева.</w:t>
      </w:r>
    </w:p>
    <w:p w14:paraId="060590FD" w14:textId="77777777" w:rsidR="00334BF3" w:rsidRDefault="00334BF3" w:rsidP="00334BF3">
      <w:pPr>
        <w:widowControl w:val="0"/>
        <w:autoSpaceDE w:val="0"/>
        <w:ind w:firstLine="709"/>
      </w:pPr>
      <w:r>
        <w:t>8.</w:t>
      </w:r>
      <w:r>
        <w:tab/>
        <w:t>Разработать приложение Windows «Органайзер». Приложение предназначено для записи, хранения и поиска адресов и телефонов физических лиц и организаций, а также расписания, встреч и др. Приложение предназначено для любых пользователей компьютера.</w:t>
      </w:r>
    </w:p>
    <w:p w14:paraId="1E97FC99" w14:textId="77777777" w:rsidR="00334BF3" w:rsidRDefault="00334BF3" w:rsidP="00334BF3">
      <w:pPr>
        <w:widowControl w:val="0"/>
        <w:autoSpaceDE w:val="0"/>
        <w:ind w:firstLine="709"/>
      </w:pPr>
      <w:r>
        <w:t>9.</w:t>
      </w:r>
      <w:r>
        <w:tab/>
        <w:t>Разработать приложение Windows «Калькулятор». Приложение предназначено для любых пользователей и должно содержать все арифметические операции (с соблюдением приорите-тов) и желательно (но не обязательно) несколько математических функций.</w:t>
      </w:r>
    </w:p>
    <w:p w14:paraId="47C24662" w14:textId="77777777" w:rsidR="00334BF3" w:rsidRDefault="00334BF3" w:rsidP="00334BF3">
      <w:pPr>
        <w:widowControl w:val="0"/>
        <w:autoSpaceDE w:val="0"/>
        <w:ind w:firstLine="709"/>
      </w:pPr>
      <w:r>
        <w:t>10.</w:t>
      </w:r>
      <w:r>
        <w:tab/>
        <w:t>Разработать программный модуль «Кафедра», содержащий сведения о сотрудниках кафедры (ФИО, должность, ученая сте¬пень, дисциплины, нагрузка, общественная работа, совмести-тельство и др.). Модуль предназначен для использования сотрудниками отдела кадров и деканата.</w:t>
      </w:r>
    </w:p>
    <w:p w14:paraId="0312FE6A" w14:textId="77777777" w:rsidR="00334BF3" w:rsidRDefault="00334BF3" w:rsidP="00334BF3">
      <w:pPr>
        <w:widowControl w:val="0"/>
        <w:autoSpaceDE w:val="0"/>
        <w:ind w:firstLine="709"/>
      </w:pPr>
      <w:r>
        <w:t>11.</w:t>
      </w:r>
      <w:r>
        <w:tab/>
        <w:t>Разработать программный модуль «Лаборатория», содержащий сведения о сотрудниках лаборатории (ФИО, пол, возраст, семейное положение, наличие детей, должность, ученая степень). Модуль предназначен для использования сотрудниками профкома и отдела кадров.</w:t>
      </w:r>
    </w:p>
    <w:p w14:paraId="0AB6CFB3" w14:textId="77777777" w:rsidR="00334BF3" w:rsidRDefault="00334BF3" w:rsidP="00334BF3">
      <w:pPr>
        <w:widowControl w:val="0"/>
        <w:autoSpaceDE w:val="0"/>
        <w:ind w:firstLine="709"/>
      </w:pPr>
      <w:r>
        <w:t>12.</w:t>
      </w:r>
      <w:r>
        <w:tab/>
        <w:t>Разработать программный модуль «Автосервис». При записи на обслуживание заполняется заявка, в которой указываются ФИО владельца, марка автомобиля, вид работы, дата приема заказа и стоимость ремонта. После выполнения работ распечатывается квитанция.</w:t>
      </w:r>
    </w:p>
    <w:p w14:paraId="224AB96F" w14:textId="77777777" w:rsidR="00334BF3" w:rsidRDefault="00334BF3" w:rsidP="00334BF3">
      <w:pPr>
        <w:widowControl w:val="0"/>
        <w:autoSpaceDE w:val="0"/>
        <w:ind w:firstLine="709"/>
      </w:pPr>
      <w:r>
        <w:t>13.</w:t>
      </w:r>
      <w:r>
        <w:tab/>
        <w:t>Разработать программный модуль «Учет нарушений правил дорожного движения». Для каждой автомашины (и ее владельца) в базе хранится список нарушений. Для каждого нарушения фиксируется дата, время, вид нарушения и размер штрафа. При оплате всех штрафов машина удаляется из базы.</w:t>
      </w:r>
    </w:p>
    <w:p w14:paraId="27B892A9" w14:textId="77777777" w:rsidR="00334BF3" w:rsidRDefault="00334BF3" w:rsidP="00334BF3">
      <w:pPr>
        <w:widowControl w:val="0"/>
        <w:autoSpaceDE w:val="0"/>
        <w:ind w:firstLine="709"/>
      </w:pPr>
      <w:r>
        <w:t>14.</w:t>
      </w:r>
      <w:r>
        <w:tab/>
        <w:t>Разработать программный модуль «Картотека агентства недвижимости», предназначенный для использования работниками агентства. В базе содержатся сведения о квартирах (коли-чество комнат, этаж, метраж и др.). При поступлении заявки на обмен (куплю, продажу) производится поиск подходящего варианта. Если такого нет, клиент заносится в клиентскую базу и оповещается, когда вариант появляется.</w:t>
      </w:r>
    </w:p>
    <w:p w14:paraId="6EDF2297" w14:textId="77777777" w:rsidR="00334BF3" w:rsidRDefault="00334BF3" w:rsidP="00334BF3">
      <w:pPr>
        <w:widowControl w:val="0"/>
        <w:autoSpaceDE w:val="0"/>
        <w:ind w:firstLine="709"/>
      </w:pPr>
      <w:r>
        <w:t>15.</w:t>
      </w:r>
      <w:r>
        <w:tab/>
        <w:t>Разработать программный модуль «Картотека абонентов АТС». Картотека содержит сведения о телефонах и их владельцах. Фиксирует задолженности по оплате (абонентской и повре-менной). Считается, что повременная оплата местных телефон¬ных разговоров уже введена.</w:t>
      </w:r>
    </w:p>
    <w:p w14:paraId="013EDE1A" w14:textId="77777777" w:rsidR="00334BF3" w:rsidRDefault="00334BF3" w:rsidP="00334BF3">
      <w:pPr>
        <w:widowControl w:val="0"/>
        <w:autoSpaceDE w:val="0"/>
        <w:ind w:firstLine="709"/>
      </w:pPr>
    </w:p>
    <w:p w14:paraId="63DB4237" w14:textId="77777777" w:rsidR="00D910CD" w:rsidRPr="00D910CD" w:rsidRDefault="00D910CD" w:rsidP="00D910CD">
      <w:pPr>
        <w:widowControl w:val="0"/>
        <w:autoSpaceDE w:val="0"/>
        <w:ind w:firstLine="709"/>
        <w:rPr>
          <w:b/>
        </w:rPr>
      </w:pPr>
      <w:r w:rsidRPr="00D910CD">
        <w:rPr>
          <w:b/>
        </w:rPr>
        <w:t>Примеры вопрос</w:t>
      </w:r>
      <w:r w:rsidR="00C40157">
        <w:rPr>
          <w:b/>
        </w:rPr>
        <w:t>ов к контрольному опросу после 3</w:t>
      </w:r>
      <w:r w:rsidRPr="00D910CD">
        <w:rPr>
          <w:b/>
        </w:rPr>
        <w:t>-й лекции:</w:t>
      </w:r>
    </w:p>
    <w:p w14:paraId="6D882FB7" w14:textId="77777777" w:rsidR="00334BF3" w:rsidRDefault="00D910CD" w:rsidP="00334BF3">
      <w:pPr>
        <w:widowControl w:val="0"/>
        <w:autoSpaceDE w:val="0"/>
        <w:ind w:firstLine="709"/>
      </w:pPr>
      <w:r>
        <w:t>1.</w:t>
      </w:r>
      <w:r>
        <w:tab/>
      </w:r>
      <w:r w:rsidR="00334BF3">
        <w:t>Определите понятие тестирования. Что такое тест? Поясните содержание процесса тестирования.</w:t>
      </w:r>
    </w:p>
    <w:p w14:paraId="1C9B6ED4" w14:textId="77777777" w:rsidR="00334BF3" w:rsidRDefault="00334BF3" w:rsidP="00334BF3">
      <w:pPr>
        <w:widowControl w:val="0"/>
        <w:autoSpaceDE w:val="0"/>
        <w:ind w:firstLine="709"/>
      </w:pPr>
      <w:r>
        <w:t>3.</w:t>
      </w:r>
      <w:r>
        <w:tab/>
        <w:t>Что такое исчерпывающее тестирование? Какие задачи решает тестирование? Каких задач не решает тестирование? Какие принципы тестирования вы знаете? В чем их отличие друг от друга?</w:t>
      </w:r>
    </w:p>
    <w:p w14:paraId="11F76B7F" w14:textId="77777777" w:rsidR="00334BF3" w:rsidRDefault="00334BF3" w:rsidP="00334BF3">
      <w:pPr>
        <w:widowControl w:val="0"/>
        <w:autoSpaceDE w:val="0"/>
        <w:ind w:firstLine="709"/>
      </w:pPr>
      <w:r>
        <w:t>7.</w:t>
      </w:r>
      <w:r>
        <w:tab/>
        <w:t xml:space="preserve">В чем состоит суть тестирования «черного ящика»? В чем состоит суть тестирования </w:t>
      </w:r>
      <w:r>
        <w:lastRenderedPageBreak/>
        <w:t>«белого ящика»? Каковы особенности тестирования «белого ящика»? Какие недостатки имеет тестирование «белого ящика»? Какие достоинства имеет тестирование «белого ящика»?</w:t>
      </w:r>
    </w:p>
    <w:p w14:paraId="5BE3AE9E" w14:textId="77777777" w:rsidR="00334BF3" w:rsidRDefault="00334BF3" w:rsidP="00334BF3">
      <w:pPr>
        <w:widowControl w:val="0"/>
        <w:autoSpaceDE w:val="0"/>
        <w:ind w:firstLine="709"/>
      </w:pPr>
      <w:r>
        <w:t>12.</w:t>
      </w:r>
      <w:r>
        <w:tab/>
        <w:t>Дайте характеристику способа тестирования базового пути. Какие особенности имеет потоковый граф?  Поясните понятие независимого пути.</w:t>
      </w:r>
    </w:p>
    <w:p w14:paraId="48AEC82D" w14:textId="77777777" w:rsidR="00334BF3" w:rsidRDefault="00334BF3" w:rsidP="00334BF3">
      <w:pPr>
        <w:widowControl w:val="0"/>
        <w:autoSpaceDE w:val="0"/>
        <w:ind w:firstLine="709"/>
      </w:pPr>
      <w:r>
        <w:t>15.</w:t>
      </w:r>
      <w:r>
        <w:tab/>
        <w:t>Поясните понятие цикломатической сложности. Что такое базовое множество? Какие свойства имеет базовое множество? Какие способы вычисления цикломатической сложности вы знаете?</w:t>
      </w:r>
    </w:p>
    <w:p w14:paraId="74424BF3" w14:textId="77777777" w:rsidR="00334BF3" w:rsidRDefault="00334BF3" w:rsidP="00334BF3">
      <w:pPr>
        <w:widowControl w:val="0"/>
        <w:autoSpaceDE w:val="0"/>
        <w:ind w:firstLine="709"/>
      </w:pPr>
      <w:r>
        <w:t>19.</w:t>
      </w:r>
      <w:r>
        <w:tab/>
        <w:t>Поясните шаги способа тестирования базового пути. Поясните достоинства, недостатки и область применения способа тестирования базового пути.</w:t>
      </w:r>
    </w:p>
    <w:p w14:paraId="2E688ECE" w14:textId="77777777" w:rsidR="00334BF3" w:rsidRDefault="00334BF3" w:rsidP="00334BF3">
      <w:pPr>
        <w:widowControl w:val="0"/>
        <w:autoSpaceDE w:val="0"/>
        <w:ind w:firstLine="709"/>
      </w:pPr>
      <w:r>
        <w:t>21.</w:t>
      </w:r>
      <w:r>
        <w:tab/>
        <w:t>Дайте общую характеристику способов тестирования условий. Какие типы ошибок в условиях вы знаете? Какие методики тестирования условий вы знаете?</w:t>
      </w:r>
    </w:p>
    <w:p w14:paraId="7C3B5378" w14:textId="77777777" w:rsidR="00334BF3" w:rsidRDefault="00334BF3" w:rsidP="00334BF3">
      <w:pPr>
        <w:widowControl w:val="0"/>
        <w:autoSpaceDE w:val="0"/>
        <w:ind w:firstLine="709"/>
      </w:pPr>
      <w:r>
        <w:t>24.</w:t>
      </w:r>
      <w:r>
        <w:tab/>
        <w:t>Поясните суть способа тестирования ветвей и операторов отношений. Какие он имеет ограничения?</w:t>
      </w:r>
    </w:p>
    <w:p w14:paraId="0AFE0C3F" w14:textId="77777777" w:rsidR="00334BF3" w:rsidRDefault="00334BF3" w:rsidP="00334BF3">
      <w:pPr>
        <w:widowControl w:val="0"/>
        <w:autoSpaceDE w:val="0"/>
        <w:ind w:firstLine="709"/>
      </w:pPr>
      <w:r>
        <w:t>26.</w:t>
      </w:r>
      <w:r>
        <w:tab/>
        <w:t>Каковы особенности тестирования методом «черного ящика»?</w:t>
      </w:r>
    </w:p>
    <w:p w14:paraId="4F2884DC" w14:textId="77777777" w:rsidR="00334BF3" w:rsidRDefault="00334BF3" w:rsidP="00334BF3">
      <w:pPr>
        <w:widowControl w:val="0"/>
        <w:autoSpaceDE w:val="0"/>
        <w:ind w:firstLine="709"/>
      </w:pPr>
      <w:r>
        <w:t>27.</w:t>
      </w:r>
      <w:r>
        <w:tab/>
        <w:t>Какие категории ошибок выявляет тестирование методом «черного ящика»?</w:t>
      </w:r>
    </w:p>
    <w:p w14:paraId="607DB9B2" w14:textId="77777777" w:rsidR="00334BF3" w:rsidRDefault="00334BF3" w:rsidP="00334BF3">
      <w:pPr>
        <w:widowControl w:val="0"/>
        <w:autoSpaceDE w:val="0"/>
        <w:ind w:firstLine="709"/>
      </w:pPr>
      <w:r>
        <w:t>28.</w:t>
      </w:r>
      <w:r>
        <w:tab/>
        <w:t>Какие достоинства имеет тестирование методом «черного ящика»?</w:t>
      </w:r>
    </w:p>
    <w:p w14:paraId="5249D055" w14:textId="77777777" w:rsidR="00334BF3" w:rsidRDefault="00334BF3" w:rsidP="00334BF3">
      <w:pPr>
        <w:widowControl w:val="0"/>
        <w:autoSpaceDE w:val="0"/>
        <w:ind w:firstLine="709"/>
      </w:pPr>
      <w:r>
        <w:t>29.</w:t>
      </w:r>
      <w:r>
        <w:tab/>
        <w:t>Поясните суть способа разбиения по эквивалентности.</w:t>
      </w:r>
    </w:p>
    <w:p w14:paraId="74CA3194" w14:textId="77777777" w:rsidR="00334BF3" w:rsidRDefault="00334BF3" w:rsidP="00334BF3">
      <w:pPr>
        <w:widowControl w:val="0"/>
        <w:autoSpaceDE w:val="0"/>
        <w:ind w:firstLine="709"/>
      </w:pPr>
      <w:r>
        <w:t>30.</w:t>
      </w:r>
      <w:r>
        <w:tab/>
        <w:t>Что такое класс эквивалентности?</w:t>
      </w:r>
    </w:p>
    <w:p w14:paraId="0BDCFFC4" w14:textId="77777777" w:rsidR="00334BF3" w:rsidRDefault="00334BF3" w:rsidP="00334BF3">
      <w:pPr>
        <w:widowControl w:val="0"/>
        <w:autoSpaceDE w:val="0"/>
        <w:ind w:firstLine="709"/>
      </w:pPr>
      <w:r>
        <w:t>31.</w:t>
      </w:r>
      <w:r>
        <w:tab/>
        <w:t>Какие правила формирования классов эквивалентности вы знаете?</w:t>
      </w:r>
    </w:p>
    <w:p w14:paraId="384CC591" w14:textId="77777777" w:rsidR="00334BF3" w:rsidRDefault="00334BF3" w:rsidP="00334BF3">
      <w:pPr>
        <w:widowControl w:val="0"/>
        <w:autoSpaceDE w:val="0"/>
        <w:ind w:firstLine="709"/>
      </w:pPr>
      <w:r>
        <w:t>32.</w:t>
      </w:r>
      <w:r>
        <w:tab/>
        <w:t>Как выбирается тестовый вариант при тестировании по способу разбиения по эквивалентности?</w:t>
      </w:r>
    </w:p>
    <w:p w14:paraId="74440A76" w14:textId="77777777" w:rsidR="00334BF3" w:rsidRDefault="00334BF3" w:rsidP="00334BF3">
      <w:pPr>
        <w:widowControl w:val="0"/>
        <w:autoSpaceDE w:val="0"/>
        <w:ind w:firstLine="709"/>
      </w:pPr>
      <w:r>
        <w:t>33.</w:t>
      </w:r>
      <w:r>
        <w:tab/>
        <w:t>Поясните суть способа анализа граничных значений.</w:t>
      </w:r>
    </w:p>
    <w:p w14:paraId="7152594F" w14:textId="77777777" w:rsidR="00334BF3" w:rsidRDefault="00334BF3" w:rsidP="00334BF3">
      <w:pPr>
        <w:widowControl w:val="0"/>
        <w:autoSpaceDE w:val="0"/>
        <w:ind w:firstLine="709"/>
      </w:pPr>
      <w:r>
        <w:t>34.</w:t>
      </w:r>
      <w:r>
        <w:tab/>
        <w:t>Чем способ анализа граничных значений отличается от разбиения по эквивалентности?</w:t>
      </w:r>
    </w:p>
    <w:p w14:paraId="7F39230E" w14:textId="77777777" w:rsidR="00334BF3" w:rsidRDefault="00334BF3" w:rsidP="00334BF3">
      <w:pPr>
        <w:widowControl w:val="0"/>
        <w:autoSpaceDE w:val="0"/>
        <w:ind w:firstLine="709"/>
      </w:pPr>
      <w:r>
        <w:t>35.</w:t>
      </w:r>
      <w:r>
        <w:tab/>
        <w:t>Поясните правила анализа граничных значений.</w:t>
      </w:r>
    </w:p>
    <w:p w14:paraId="4E02DDED" w14:textId="77777777" w:rsidR="00334BF3" w:rsidRDefault="00334BF3" w:rsidP="00334BF3">
      <w:pPr>
        <w:widowControl w:val="0"/>
        <w:autoSpaceDE w:val="0"/>
        <w:ind w:firstLine="709"/>
      </w:pPr>
      <w:r>
        <w:t>36.</w:t>
      </w:r>
      <w:r>
        <w:tab/>
        <w:t>то такое дерево разбиений? Каковы его особенности?</w:t>
      </w:r>
    </w:p>
    <w:p w14:paraId="5F08A117" w14:textId="77777777" w:rsidR="00334BF3" w:rsidRDefault="00334BF3" w:rsidP="00334BF3">
      <w:pPr>
        <w:widowControl w:val="0"/>
        <w:autoSpaceDE w:val="0"/>
        <w:ind w:firstLine="709"/>
      </w:pPr>
      <w:r>
        <w:t>37.</w:t>
      </w:r>
      <w:r>
        <w:tab/>
        <w:t>В чем суть способа диаграмм причин-следствий?</w:t>
      </w:r>
    </w:p>
    <w:p w14:paraId="6918E0F2" w14:textId="77777777" w:rsidR="00334BF3" w:rsidRDefault="00334BF3" w:rsidP="00334BF3">
      <w:pPr>
        <w:widowControl w:val="0"/>
        <w:autoSpaceDE w:val="0"/>
        <w:ind w:firstLine="709"/>
      </w:pPr>
      <w:r>
        <w:t>38.</w:t>
      </w:r>
      <w:r>
        <w:tab/>
        <w:t>Что такое причина?</w:t>
      </w:r>
    </w:p>
    <w:p w14:paraId="7A7A8BD6" w14:textId="77777777" w:rsidR="00334BF3" w:rsidRDefault="00334BF3" w:rsidP="00334BF3">
      <w:pPr>
        <w:widowControl w:val="0"/>
        <w:autoSpaceDE w:val="0"/>
        <w:ind w:firstLine="709"/>
      </w:pPr>
      <w:r>
        <w:t>39.</w:t>
      </w:r>
      <w:r>
        <w:tab/>
        <w:t>Что такое следствие?</w:t>
      </w:r>
    </w:p>
    <w:p w14:paraId="4A538E79" w14:textId="77777777" w:rsidR="00334BF3" w:rsidRDefault="00334BF3" w:rsidP="00334BF3">
      <w:pPr>
        <w:widowControl w:val="0"/>
        <w:autoSpaceDE w:val="0"/>
        <w:ind w:firstLine="709"/>
      </w:pPr>
      <w:r>
        <w:t>40.</w:t>
      </w:r>
      <w:r>
        <w:tab/>
        <w:t>Дайте общую характеристику графа причинно-следственных связей.</w:t>
      </w:r>
    </w:p>
    <w:p w14:paraId="028D8A02" w14:textId="77777777" w:rsidR="00334BF3" w:rsidRDefault="00334BF3" w:rsidP="00334BF3">
      <w:pPr>
        <w:widowControl w:val="0"/>
        <w:autoSpaceDE w:val="0"/>
        <w:ind w:firstLine="709"/>
      </w:pPr>
      <w:r>
        <w:t>41.</w:t>
      </w:r>
      <w:r>
        <w:tab/>
        <w:t>Какие функции используются в графе причин и следствий?</w:t>
      </w:r>
    </w:p>
    <w:p w14:paraId="0AF41E3C" w14:textId="77777777" w:rsidR="00334BF3" w:rsidRDefault="00334BF3" w:rsidP="00334BF3">
      <w:pPr>
        <w:widowControl w:val="0"/>
        <w:autoSpaceDE w:val="0"/>
        <w:ind w:firstLine="709"/>
      </w:pPr>
      <w:r>
        <w:t>42.</w:t>
      </w:r>
      <w:r>
        <w:tab/>
        <w:t>Какие ограничения используются в графе причин и следствий?</w:t>
      </w:r>
    </w:p>
    <w:p w14:paraId="52389D6B" w14:textId="77777777" w:rsidR="00334BF3" w:rsidRDefault="00334BF3" w:rsidP="00334BF3">
      <w:pPr>
        <w:widowControl w:val="0"/>
        <w:autoSpaceDE w:val="0"/>
        <w:ind w:firstLine="709"/>
      </w:pPr>
      <w:r>
        <w:t>43.</w:t>
      </w:r>
      <w:r>
        <w:tab/>
        <w:t>Поясните шаги способа диаграмм причин-следствий.</w:t>
      </w:r>
    </w:p>
    <w:p w14:paraId="60FBF67D" w14:textId="77777777" w:rsidR="00334BF3" w:rsidRDefault="00334BF3" w:rsidP="00334BF3">
      <w:pPr>
        <w:widowControl w:val="0"/>
        <w:autoSpaceDE w:val="0"/>
        <w:ind w:firstLine="709"/>
      </w:pPr>
      <w:r>
        <w:t>44.</w:t>
      </w:r>
      <w:r>
        <w:tab/>
        <w:t>Какую структуру имеет таблица решений в способе диаграмм причин-следствий?</w:t>
      </w:r>
    </w:p>
    <w:p w14:paraId="3D2C0828" w14:textId="77777777" w:rsidR="00D910CD" w:rsidRPr="00B371F9" w:rsidRDefault="00334BF3" w:rsidP="00334BF3">
      <w:pPr>
        <w:widowControl w:val="0"/>
        <w:autoSpaceDE w:val="0"/>
        <w:ind w:firstLine="709"/>
      </w:pPr>
      <w:r>
        <w:t>45.</w:t>
      </w:r>
      <w:r>
        <w:tab/>
        <w:t>Как таблица решений преобразуется в тестовые варианты?</w:t>
      </w:r>
    </w:p>
    <w:p w14:paraId="5D41ABD7" w14:textId="77777777" w:rsidR="007C1A74" w:rsidRPr="00B371F9" w:rsidRDefault="007C1A74" w:rsidP="00334BF3">
      <w:pPr>
        <w:widowControl w:val="0"/>
        <w:autoSpaceDE w:val="0"/>
        <w:ind w:firstLine="709"/>
      </w:pPr>
    </w:p>
    <w:p w14:paraId="3B6A319F" w14:textId="77777777" w:rsidR="00D910CD" w:rsidRPr="00D910CD" w:rsidRDefault="00D910CD" w:rsidP="00D910CD">
      <w:pPr>
        <w:widowControl w:val="0"/>
        <w:autoSpaceDE w:val="0"/>
        <w:ind w:firstLine="709"/>
        <w:rPr>
          <w:b/>
        </w:rPr>
      </w:pPr>
      <w:r w:rsidRPr="00D910CD">
        <w:rPr>
          <w:b/>
        </w:rPr>
        <w:t>Примеры вопрос</w:t>
      </w:r>
      <w:r w:rsidR="00C40157">
        <w:rPr>
          <w:b/>
        </w:rPr>
        <w:t>ов к контрольному опросу после 4</w:t>
      </w:r>
      <w:r w:rsidRPr="00D910CD">
        <w:rPr>
          <w:b/>
        </w:rPr>
        <w:t>-й лекции:</w:t>
      </w:r>
    </w:p>
    <w:p w14:paraId="73FE646B" w14:textId="77777777" w:rsidR="007C1A74" w:rsidRDefault="00D910CD" w:rsidP="007C1A74">
      <w:pPr>
        <w:widowControl w:val="0"/>
        <w:autoSpaceDE w:val="0"/>
        <w:ind w:firstLine="709"/>
      </w:pPr>
      <w:r>
        <w:t>1.</w:t>
      </w:r>
      <w:r>
        <w:tab/>
      </w:r>
      <w:r w:rsidR="007C1A74">
        <w:t>Какие элементы определяются в составе класса?</w:t>
      </w:r>
    </w:p>
    <w:p w14:paraId="015F5DE7" w14:textId="77777777" w:rsidR="007C1A74" w:rsidRDefault="007C1A74" w:rsidP="007C1A74">
      <w:pPr>
        <w:widowControl w:val="0"/>
        <w:autoSpaceDE w:val="0"/>
        <w:ind w:firstLine="709"/>
      </w:pPr>
      <w:r>
        <w:t>2.</w:t>
      </w:r>
      <w:r>
        <w:tab/>
        <w:t>Приведите синтаксис описания класса в общем виде. Проиллюстрируйте его фрагментом программы на языке C#.</w:t>
      </w:r>
    </w:p>
    <w:p w14:paraId="42A2124D" w14:textId="77777777" w:rsidR="007C1A74" w:rsidRDefault="007C1A74" w:rsidP="007C1A74">
      <w:pPr>
        <w:widowControl w:val="0"/>
        <w:autoSpaceDE w:val="0"/>
        <w:ind w:firstLine="709"/>
      </w:pPr>
      <w:r>
        <w:t>3.</w:t>
      </w:r>
      <w:r>
        <w:tab/>
        <w:t>Какие модификаторы типа доступа Вам известны?</w:t>
      </w:r>
    </w:p>
    <w:p w14:paraId="5EA4F454" w14:textId="77777777" w:rsidR="007C1A74" w:rsidRDefault="007C1A74" w:rsidP="007C1A74">
      <w:pPr>
        <w:widowControl w:val="0"/>
        <w:autoSpaceDE w:val="0"/>
        <w:ind w:firstLine="709"/>
      </w:pPr>
      <w:r>
        <w:t>4.</w:t>
      </w:r>
      <w:r>
        <w:tab/>
        <w:t>В чем заключаются особенности доступа членов класса с модификатором public, private, protected, internal?</w:t>
      </w:r>
    </w:p>
    <w:p w14:paraId="793E3672" w14:textId="77777777" w:rsidR="007C1A74" w:rsidRDefault="007C1A74" w:rsidP="007C1A74">
      <w:pPr>
        <w:widowControl w:val="0"/>
        <w:autoSpaceDE w:val="0"/>
        <w:ind w:firstLine="709"/>
      </w:pPr>
      <w:r>
        <w:t>5.</w:t>
      </w:r>
      <w:r>
        <w:tab/>
        <w:t>Приведите синтаксис создания объекта в общем виде. Проиллюстрируйте его фрагментом программы на языке C#.</w:t>
      </w:r>
    </w:p>
    <w:p w14:paraId="62BB9DE3" w14:textId="77777777" w:rsidR="007C1A74" w:rsidRDefault="007C1A74" w:rsidP="007C1A74">
      <w:pPr>
        <w:widowControl w:val="0"/>
        <w:autoSpaceDE w:val="0"/>
        <w:ind w:firstLine="709"/>
      </w:pPr>
      <w:r>
        <w:t>6.</w:t>
      </w:r>
      <w:r>
        <w:tab/>
        <w:t>Что понимается под термином «конструктор», В чем состоит назначение конструктора, Каждый ли класс языка C# имеет конструктор, Какие умолчания для конструкторов приняты в языке C#?  Приведите синтаксис конструктора класса в общем виде. Проиллюстрируйте его фрагментом программы на языке C#.</w:t>
      </w:r>
    </w:p>
    <w:p w14:paraId="52A4EBA6" w14:textId="77777777" w:rsidR="007C1A74" w:rsidRDefault="007C1A74" w:rsidP="007C1A74">
      <w:pPr>
        <w:widowControl w:val="0"/>
        <w:autoSpaceDE w:val="0"/>
        <w:ind w:firstLine="709"/>
      </w:pPr>
      <w:r>
        <w:t>7.</w:t>
      </w:r>
      <w:r>
        <w:tab/>
        <w:t>Что понимается под термином «деструктор», В чем состоит назначение деструктора? Приведите синтаксис деструктора класса в общем виде. Проиллюстрируйте его фрагментом про</w:t>
      </w:r>
      <w:r>
        <w:lastRenderedPageBreak/>
        <w:t>граммы на языке C#.</w:t>
      </w:r>
    </w:p>
    <w:p w14:paraId="1BF12582" w14:textId="77777777" w:rsidR="00AD729D" w:rsidRDefault="007C1A74" w:rsidP="007C1A74">
      <w:pPr>
        <w:widowControl w:val="0"/>
        <w:autoSpaceDE w:val="0"/>
        <w:ind w:firstLine="709"/>
      </w:pPr>
      <w:r>
        <w:t>8.</w:t>
      </w:r>
      <w:r>
        <w:tab/>
        <w:t>Что понимается под термином «наследование»? Какая классификация объектов соответствует наследованию? Что общего имеет дочерний класс с родительским? В чем состоит различие между дочерним и родительским классами? Приведите синтаксис описания наследования классов в общем виде. Проиллюстрируйте его фрагментом программы на языке C#.</w:t>
      </w:r>
    </w:p>
    <w:p w14:paraId="0D38BCC7" w14:textId="77777777" w:rsidR="00AD729D" w:rsidRDefault="00AD729D">
      <w:pPr>
        <w:widowControl w:val="0"/>
        <w:autoSpaceDE w:val="0"/>
        <w:ind w:firstLine="709"/>
        <w:jc w:val="both"/>
        <w:rPr>
          <w:i/>
        </w:rPr>
      </w:pPr>
    </w:p>
    <w:p w14:paraId="54AEDBE2" w14:textId="77777777" w:rsidR="00121670" w:rsidRPr="00274772" w:rsidRDefault="00121670" w:rsidP="00121670">
      <w:pPr>
        <w:widowControl w:val="0"/>
        <w:autoSpaceDE w:val="0"/>
        <w:autoSpaceDN w:val="0"/>
        <w:adjustRightInd w:val="0"/>
        <w:ind w:firstLine="709"/>
        <w:jc w:val="both"/>
        <w:rPr>
          <w:b/>
        </w:rPr>
      </w:pPr>
      <w:r w:rsidRPr="00274772">
        <w:rPr>
          <w:b/>
        </w:rPr>
        <w:t xml:space="preserve">Примеры алгоритма самостоятельной работы по закреплению материала по тематике лекционных занятий: </w:t>
      </w:r>
    </w:p>
    <w:p w14:paraId="533652C7" w14:textId="77777777" w:rsidR="00121670" w:rsidRPr="00274772" w:rsidRDefault="00121670" w:rsidP="00121670">
      <w:pPr>
        <w:ind w:firstLine="567"/>
        <w:jc w:val="both"/>
      </w:pPr>
      <w:r w:rsidRPr="00274772">
        <w:t>В ходе изучения дисциплины «</w:t>
      </w:r>
      <w:r>
        <w:t>Технология программирования</w:t>
      </w:r>
      <w:r w:rsidRPr="00274772">
        <w:t>» студенты могут посещать аудиторные занятия (лекции, лабораторные занятия, консультации). Особенность изучения дисципли</w:t>
      </w:r>
      <w:r>
        <w:t xml:space="preserve">ны </w:t>
      </w:r>
      <w:r w:rsidRPr="00274772">
        <w:t>состоит в выполнении комплекса лабораторных работ, главной задачей которого является получение навыков самостоятельной работы на компьютерах с использованием современных компьютерных программ, предназначенных для решения определенного круга профессиональных задач.</w:t>
      </w:r>
    </w:p>
    <w:p w14:paraId="661288CA" w14:textId="77777777" w:rsidR="00121670" w:rsidRPr="00274772" w:rsidRDefault="00121670" w:rsidP="00121670">
      <w:pPr>
        <w:ind w:firstLine="567"/>
        <w:jc w:val="both"/>
      </w:pPr>
      <w:r w:rsidRPr="00274772">
        <w:t>Важное место в овладении тем данной дисциплины отводится самостоятельной работе, при этом во время аудиторных занятий могут быть рассмотрены и проработаны наиболее важные и трудные вопросы по той или иной теме дисциплины, а более легкие вопросы  могут быть изучены студентами самостоятельно.</w:t>
      </w:r>
    </w:p>
    <w:p w14:paraId="701687D2" w14:textId="77777777" w:rsidR="00121670" w:rsidRPr="00274772" w:rsidRDefault="00121670" w:rsidP="00121670">
      <w:pPr>
        <w:widowControl w:val="0"/>
        <w:autoSpaceDE w:val="0"/>
        <w:autoSpaceDN w:val="0"/>
        <w:adjustRightInd w:val="0"/>
        <w:ind w:firstLine="709"/>
        <w:jc w:val="both"/>
        <w:rPr>
          <w:sz w:val="23"/>
          <w:szCs w:val="23"/>
        </w:rPr>
      </w:pPr>
    </w:p>
    <w:p w14:paraId="2B656659" w14:textId="77777777" w:rsidR="00121670" w:rsidRPr="00274772" w:rsidRDefault="00121670" w:rsidP="00121670">
      <w:pPr>
        <w:widowControl w:val="0"/>
        <w:autoSpaceDE w:val="0"/>
        <w:autoSpaceDN w:val="0"/>
        <w:adjustRightInd w:val="0"/>
        <w:ind w:firstLine="709"/>
        <w:jc w:val="both"/>
        <w:rPr>
          <w:sz w:val="23"/>
          <w:szCs w:val="23"/>
        </w:rPr>
      </w:pPr>
      <w:r w:rsidRPr="00274772">
        <w:rPr>
          <w:sz w:val="23"/>
          <w:szCs w:val="23"/>
        </w:rPr>
        <w:t>Методика закрепления матер</w:t>
      </w:r>
      <w:r w:rsidR="00F40C37">
        <w:rPr>
          <w:sz w:val="23"/>
          <w:szCs w:val="23"/>
        </w:rPr>
        <w:t>иалов лекционных занятий 1.1-1.4</w:t>
      </w:r>
      <w:r w:rsidRPr="00274772">
        <w:rPr>
          <w:sz w:val="23"/>
          <w:szCs w:val="23"/>
        </w:rPr>
        <w:t>:</w:t>
      </w:r>
    </w:p>
    <w:p w14:paraId="6C141CE7" w14:textId="77777777" w:rsidR="00121670" w:rsidRPr="00274772" w:rsidRDefault="00121670" w:rsidP="00121670">
      <w:pPr>
        <w:widowControl w:val="0"/>
        <w:autoSpaceDE w:val="0"/>
        <w:autoSpaceDN w:val="0"/>
        <w:adjustRightInd w:val="0"/>
        <w:ind w:firstLine="709"/>
        <w:jc w:val="both"/>
        <w:rPr>
          <w:sz w:val="23"/>
          <w:szCs w:val="23"/>
        </w:rPr>
      </w:pPr>
      <w:r w:rsidRPr="00274772">
        <w:rPr>
          <w:sz w:val="23"/>
          <w:szCs w:val="23"/>
        </w:rPr>
        <w:t>Закрепление зна</w:t>
      </w:r>
      <w:r w:rsidR="00834635">
        <w:rPr>
          <w:sz w:val="23"/>
          <w:szCs w:val="23"/>
        </w:rPr>
        <w:t xml:space="preserve">ний в области данной дисциплины, </w:t>
      </w:r>
      <w:r w:rsidR="00834635" w:rsidRPr="00834635">
        <w:rPr>
          <w:sz w:val="23"/>
          <w:szCs w:val="23"/>
        </w:rPr>
        <w:t>приобретение практических навыков проектирования программных систем с использованием структурного</w:t>
      </w:r>
      <w:r w:rsidR="00834635">
        <w:rPr>
          <w:sz w:val="23"/>
          <w:szCs w:val="23"/>
        </w:rPr>
        <w:t xml:space="preserve"> и объектно-ориентированного</w:t>
      </w:r>
      <w:r w:rsidR="00834635" w:rsidRPr="00834635">
        <w:rPr>
          <w:sz w:val="23"/>
          <w:szCs w:val="23"/>
        </w:rPr>
        <w:t xml:space="preserve"> под</w:t>
      </w:r>
      <w:r w:rsidR="00834635">
        <w:rPr>
          <w:sz w:val="23"/>
          <w:szCs w:val="23"/>
        </w:rPr>
        <w:t>ходов</w:t>
      </w:r>
      <w:r w:rsidR="00834635" w:rsidRPr="00274772">
        <w:rPr>
          <w:sz w:val="23"/>
          <w:szCs w:val="23"/>
        </w:rPr>
        <w:t xml:space="preserve"> </w:t>
      </w:r>
      <w:r w:rsidR="00834635">
        <w:rPr>
          <w:sz w:val="23"/>
          <w:szCs w:val="23"/>
        </w:rPr>
        <w:t>осуществляется путем</w:t>
      </w:r>
      <w:r w:rsidRPr="00274772">
        <w:rPr>
          <w:sz w:val="23"/>
          <w:szCs w:val="23"/>
        </w:rPr>
        <w:t xml:space="preserve"> разработ</w:t>
      </w:r>
      <w:r w:rsidR="00834635">
        <w:rPr>
          <w:sz w:val="23"/>
          <w:szCs w:val="23"/>
        </w:rPr>
        <w:t>ки</w:t>
      </w:r>
      <w:r w:rsidRPr="00274772">
        <w:rPr>
          <w:sz w:val="23"/>
          <w:szCs w:val="23"/>
        </w:rPr>
        <w:t xml:space="preserve"> </w:t>
      </w:r>
      <w:r w:rsidR="00834635">
        <w:rPr>
          <w:sz w:val="23"/>
          <w:szCs w:val="23"/>
        </w:rPr>
        <w:t>программных средств по заданной предметной области</w:t>
      </w:r>
      <w:r w:rsidRPr="00274772">
        <w:rPr>
          <w:sz w:val="23"/>
          <w:szCs w:val="23"/>
        </w:rPr>
        <w:t>:</w:t>
      </w:r>
    </w:p>
    <w:p w14:paraId="5AA5A913" w14:textId="77777777" w:rsidR="00121670" w:rsidRPr="00274772" w:rsidRDefault="00834635" w:rsidP="000E0B7E">
      <w:pPr>
        <w:numPr>
          <w:ilvl w:val="0"/>
          <w:numId w:val="13"/>
        </w:numPr>
        <w:ind w:left="0" w:firstLine="851"/>
        <w:jc w:val="both"/>
      </w:pPr>
      <w:r>
        <w:t>Анализ требований на разработку</w:t>
      </w:r>
      <w:r w:rsidR="00121670" w:rsidRPr="00274772">
        <w:t xml:space="preserve">. </w:t>
      </w:r>
    </w:p>
    <w:p w14:paraId="2054321E" w14:textId="77777777" w:rsidR="00834635" w:rsidRDefault="00834635" w:rsidP="000E0B7E">
      <w:pPr>
        <w:ind w:firstLine="720"/>
        <w:jc w:val="both"/>
      </w:pPr>
      <w:r>
        <w:t>Формирование требований к разрабатываемой системе; обследование объекта и обоснование необходимости создания программных средств; формирование требований пользователя к разрабатываемой системе; оформление отчета о выполнении работ и заявки на разработку программных средств; разработка концепции программного обеспечения; изучение объекта проектирования; Проведение необходимых исследовательских работ; разработка вариантов концепции и выбор варианта концепции программных средств, удовлетворяющего требованиям пользователей; оформление отчета о проделанной работе.</w:t>
      </w:r>
    </w:p>
    <w:p w14:paraId="5913782C" w14:textId="77777777" w:rsidR="00121670" w:rsidRPr="00274772" w:rsidRDefault="00834635" w:rsidP="000E0B7E">
      <w:pPr>
        <w:numPr>
          <w:ilvl w:val="0"/>
          <w:numId w:val="13"/>
        </w:numPr>
        <w:ind w:left="0" w:firstLine="851"/>
        <w:jc w:val="both"/>
      </w:pPr>
      <w:r>
        <w:t>Разработка и утверждение технического задания</w:t>
      </w:r>
      <w:r w:rsidR="00121670" w:rsidRPr="00274772">
        <w:t xml:space="preserve">. </w:t>
      </w:r>
    </w:p>
    <w:p w14:paraId="5AF61091" w14:textId="77777777" w:rsidR="00834635" w:rsidRDefault="00834635" w:rsidP="000E0B7E">
      <w:pPr>
        <w:tabs>
          <w:tab w:val="left" w:pos="993"/>
        </w:tabs>
        <w:ind w:firstLine="720"/>
        <w:jc w:val="both"/>
      </w:pPr>
      <w:r>
        <w:t xml:space="preserve">Разработка и утверждение технического задания включает в себя: определение требований к программе; </w:t>
      </w:r>
      <w:r w:rsidR="00807036">
        <w:t>разработку технического</w:t>
      </w:r>
      <w:r>
        <w:t xml:space="preserve"> обоснования разработки программы;</w:t>
      </w:r>
      <w:r w:rsidR="000E0B7E">
        <w:t xml:space="preserve"> </w:t>
      </w:r>
      <w:r>
        <w:t>определение стадий, этапов и сроков разработки программы и документации на нее;</w:t>
      </w:r>
      <w:r w:rsidR="000E0B7E">
        <w:t xml:space="preserve"> </w:t>
      </w:r>
      <w:r>
        <w:t>выбор языков программирования;</w:t>
      </w:r>
      <w:r w:rsidR="000E0B7E">
        <w:t xml:space="preserve"> </w:t>
      </w:r>
      <w:r>
        <w:t>определение необходимости проведения исследовательских работ на последующих стадиях;</w:t>
      </w:r>
      <w:r w:rsidR="000E0B7E">
        <w:t xml:space="preserve"> </w:t>
      </w:r>
      <w:r>
        <w:t>согласование и у</w:t>
      </w:r>
      <w:r w:rsidR="000E0B7E">
        <w:t>тверждение технического задания.</w:t>
      </w:r>
    </w:p>
    <w:p w14:paraId="2CE669B0" w14:textId="77777777" w:rsidR="00834635" w:rsidRDefault="000E0B7E" w:rsidP="000E0B7E">
      <w:pPr>
        <w:tabs>
          <w:tab w:val="left" w:pos="993"/>
        </w:tabs>
        <w:ind w:firstLine="720"/>
        <w:jc w:val="both"/>
      </w:pPr>
      <w:r>
        <w:t xml:space="preserve">Результатом </w:t>
      </w:r>
      <w:r w:rsidR="00834635">
        <w:t>данной фазы является общее описание системы, включающее в себя требования к программе и требования к надежности пр</w:t>
      </w:r>
      <w:r w:rsidR="00807036">
        <w:t>ограммы. Требования к программному обеспечению включают</w:t>
      </w:r>
      <w:r w:rsidR="00834635">
        <w:t>:</w:t>
      </w:r>
      <w:r>
        <w:t xml:space="preserve"> </w:t>
      </w:r>
      <w:r w:rsidR="00807036">
        <w:t>описание</w:t>
      </w:r>
      <w:r w:rsidR="00834635">
        <w:t xml:space="preserve"> </w:t>
      </w:r>
      <w:r w:rsidR="00807036">
        <w:t>входных данных (</w:t>
      </w:r>
      <w:r w:rsidR="00834635">
        <w:t>коррект</w:t>
      </w:r>
      <w:r>
        <w:t>ны</w:t>
      </w:r>
      <w:r w:rsidR="00807036">
        <w:t>х</w:t>
      </w:r>
      <w:r>
        <w:t xml:space="preserve"> и ошибочны</w:t>
      </w:r>
      <w:r w:rsidR="00807036">
        <w:t>х)</w:t>
      </w:r>
      <w:r>
        <w:t xml:space="preserve">; </w:t>
      </w:r>
      <w:r w:rsidR="00807036">
        <w:t xml:space="preserve">роли при </w:t>
      </w:r>
      <w:r w:rsidR="00D22A07">
        <w:t>использовании программного</w:t>
      </w:r>
      <w:r w:rsidR="00834635">
        <w:t xml:space="preserve"> обеспече</w:t>
      </w:r>
      <w:r w:rsidR="00D22A07">
        <w:t>ния</w:t>
      </w:r>
      <w:r w:rsidR="00834635">
        <w:t xml:space="preserve">, и </w:t>
      </w:r>
      <w:r w:rsidR="00D22A07">
        <w:t xml:space="preserve">их </w:t>
      </w:r>
      <w:r w:rsidR="00834635">
        <w:t>интерфейс</w:t>
      </w:r>
      <w:r w:rsidR="00D22A07">
        <w:t>ы</w:t>
      </w:r>
      <w:r w:rsidR="00834635">
        <w:t xml:space="preserve"> (ср</w:t>
      </w:r>
      <w:r>
        <w:t>ед</w:t>
      </w:r>
      <w:r w:rsidR="00D22A07">
        <w:t>ств</w:t>
      </w:r>
      <w:r>
        <w:t xml:space="preserve"> общения с пользовате</w:t>
      </w:r>
      <w:r w:rsidR="00D22A07">
        <w:t>лями</w:t>
      </w:r>
      <w:r>
        <w:t xml:space="preserve">); </w:t>
      </w:r>
      <w:r w:rsidR="00834635">
        <w:t>упрощения, предположения и допущения по отношению</w:t>
      </w:r>
      <w:r>
        <w:t xml:space="preserve"> к программам; </w:t>
      </w:r>
      <w:r w:rsidR="00E30FD1">
        <w:t xml:space="preserve">описание </w:t>
      </w:r>
      <w:r>
        <w:t>выход</w:t>
      </w:r>
      <w:r w:rsidR="00E30FD1">
        <w:t>ных</w:t>
      </w:r>
      <w:r>
        <w:t xml:space="preserve"> дан</w:t>
      </w:r>
      <w:r w:rsidR="00E30FD1">
        <w:t>ных</w:t>
      </w:r>
      <w:r>
        <w:t xml:space="preserve">; требования </w:t>
      </w:r>
      <w:r w:rsidR="00834635">
        <w:t>к надежности функционирования программы. Определяются ошибки, которые необходимо выявлять, и сообщения, которые желательно выдавать пользователю при наличии ошибок. Перечисляются все особые ситуации, требующие дополнительного учета и специального рассмотрения.</w:t>
      </w:r>
    </w:p>
    <w:p w14:paraId="1E7144B4" w14:textId="77777777" w:rsidR="000E0B7E" w:rsidRDefault="000E0B7E" w:rsidP="000E0B7E">
      <w:pPr>
        <w:numPr>
          <w:ilvl w:val="0"/>
          <w:numId w:val="13"/>
        </w:numPr>
        <w:tabs>
          <w:tab w:val="left" w:pos="709"/>
        </w:tabs>
        <w:ind w:left="0" w:firstLine="851"/>
        <w:jc w:val="both"/>
      </w:pPr>
      <w:r>
        <w:t>Проектирование программного обеспечения.</w:t>
      </w:r>
    </w:p>
    <w:p w14:paraId="7A6576F8" w14:textId="77777777" w:rsidR="00121670" w:rsidRPr="00274772" w:rsidRDefault="000E0B7E" w:rsidP="00C2226A">
      <w:pPr>
        <w:tabs>
          <w:tab w:val="left" w:pos="993"/>
        </w:tabs>
        <w:ind w:firstLine="720"/>
        <w:jc w:val="both"/>
      </w:pPr>
      <w:r>
        <w:t>Проектирование включает в себя два этапа: эскизный проект и технический проект. Эскиз</w:t>
      </w:r>
      <w:r w:rsidR="00C2226A">
        <w:t>ный п</w:t>
      </w:r>
      <w:r>
        <w:t xml:space="preserve">роект заключается в предварительной разработке структуры входных и выходных данных и общего описания алгоритма решения задачи. При разработке технического проекта структуры входных и выходных данных уточняются и определяются их формы представления. Уточняется </w:t>
      </w:r>
      <w:r>
        <w:lastRenderedPageBreak/>
        <w:t>алгоритм решения задачи, определяется семантика и синтаксис языка программирования и разрабатывается структура программы. Оба этапа сопровождаются пояснительной запиской и техн</w:t>
      </w:r>
      <w:r w:rsidR="00C2226A">
        <w:t xml:space="preserve">ико-экономическим обоснованием. </w:t>
      </w:r>
      <w:r>
        <w:t>В соответствии с технологией нисходящего структурного программирования программный комплекс разбивается на небольшие части – программные модули. Каждая отдельная подзадача должна быть относительно независимой и представлять собой некоторый законченный модуль программы.</w:t>
      </w:r>
      <w:r w:rsidR="00C2226A">
        <w:t xml:space="preserve"> По итогу этапа должны быть спроектированы: словарь терминов, функциональные диаграммы IDEF0 или диаграммы потоков данных (DFD). Не менее трех уровней иерархии диаграмм (лучше больше). Оценка качества проектирования (коэффициент декомпозиции, коэффициент сбалансированности); диаграммы переходов состояний STD; схемы алгоритмов; диаграммы Джексона, структурные карты Константайна.</w:t>
      </w:r>
    </w:p>
    <w:p w14:paraId="2191F02C" w14:textId="77777777" w:rsidR="00121670" w:rsidRPr="00274772" w:rsidRDefault="004B0BBD" w:rsidP="000E0B7E">
      <w:pPr>
        <w:numPr>
          <w:ilvl w:val="0"/>
          <w:numId w:val="13"/>
        </w:numPr>
        <w:tabs>
          <w:tab w:val="left" w:pos="993"/>
        </w:tabs>
        <w:ind w:left="0" w:firstLine="720"/>
        <w:jc w:val="both"/>
      </w:pPr>
      <w:r>
        <w:t>Реализация рабочего проекта</w:t>
      </w:r>
      <w:r w:rsidR="00121670" w:rsidRPr="00274772">
        <w:t xml:space="preserve">. </w:t>
      </w:r>
    </w:p>
    <w:p w14:paraId="76B786FF" w14:textId="77777777" w:rsidR="004B0BBD" w:rsidRDefault="004B0BBD" w:rsidP="004B0BBD">
      <w:pPr>
        <w:widowControl w:val="0"/>
        <w:autoSpaceDE w:val="0"/>
        <w:ind w:firstLine="720"/>
        <w:jc w:val="both"/>
      </w:pPr>
      <w:r>
        <w:t xml:space="preserve">Рабочий проект включает в себя разработку программы и программной документации, а также испытание программы. Этап кодирования алгоритмов заключается в переводе алгоритмов, разработанных для каждого программного модуля, в программы на конкретном языке программирования. Кодирование должно быть простым. Изощренное программирование может обойтись слишком дорого при отладке и модификации программы. Необычное кодирование (например, использование скрытых возможностей машины) часто препятствует отладке программы и, конечно, затрудняет ее использование другими программистами. </w:t>
      </w:r>
      <w:r w:rsidRPr="004B0BBD">
        <w:t>Входные форматы должны быть разработаны с учетом максимального удобства для пользователя и минимальной возможности ошибок. Порядок переменных и форматы данных, привычные для пользователя, помогут избежать ошибок и облегчат использование программ. Форматы выходных данных могут сильно различаться. Иногда даются четкие инструкции, и выходные данные подгоняются под определенный стандарт. Результаты расчета должны быть удобочитаемыми и понятными для непрограммиста.</w:t>
      </w:r>
      <w:r>
        <w:t xml:space="preserve"> По итогу этапа должны быть разработаны: структурные и функциональные схемы; описание разработанных процедур и функций (название, входные данные, выходные данные, ограничения); структурное тестирование (тестирование базового пути, тестирование условий, тестирование циклов), функциональное тестирование (разбиение на классы эквивалентности, анализ граничных значений, анализ причинно-следственных связей); реализация пользовательского интерфейса (построение графа диалога). </w:t>
      </w:r>
    </w:p>
    <w:p w14:paraId="79C2DB9F" w14:textId="77777777" w:rsidR="00121670" w:rsidRPr="004B0BBD" w:rsidRDefault="004B0BBD" w:rsidP="004B0BBD">
      <w:pPr>
        <w:widowControl w:val="0"/>
        <w:autoSpaceDE w:val="0"/>
        <w:ind w:firstLine="720"/>
        <w:jc w:val="both"/>
        <w:rPr>
          <w:lang w:val="x-none"/>
        </w:rPr>
      </w:pPr>
      <w:r>
        <w:t>В заключении поводится о</w:t>
      </w:r>
      <w:r>
        <w:rPr>
          <w:szCs w:val="28"/>
        </w:rPr>
        <w:t>ценка качества разработанного программного обеспечения.</w:t>
      </w:r>
    </w:p>
    <w:p w14:paraId="43704DAF" w14:textId="77777777" w:rsidR="00B05C49" w:rsidRDefault="00B05C49">
      <w:pPr>
        <w:widowControl w:val="0"/>
        <w:autoSpaceDE w:val="0"/>
        <w:ind w:firstLine="709"/>
        <w:jc w:val="both"/>
        <w:rPr>
          <w:i/>
        </w:rPr>
      </w:pPr>
    </w:p>
    <w:p w14:paraId="46611435" w14:textId="77777777" w:rsidR="00B05C49" w:rsidRDefault="00B05C49" w:rsidP="00B05C49">
      <w:pPr>
        <w:widowControl w:val="0"/>
        <w:autoSpaceDE w:val="0"/>
        <w:autoSpaceDN w:val="0"/>
        <w:adjustRightInd w:val="0"/>
        <w:ind w:firstLine="709"/>
        <w:jc w:val="both"/>
      </w:pPr>
      <w:r>
        <w:t>Оценочные средства для промежуточной аттестации:</w:t>
      </w:r>
    </w:p>
    <w:p w14:paraId="155102BC" w14:textId="77777777" w:rsidR="00B05C49" w:rsidRPr="005C6D81" w:rsidRDefault="00B05C49" w:rsidP="00B05C49">
      <w:pPr>
        <w:widowControl w:val="0"/>
        <w:autoSpaceDE w:val="0"/>
        <w:autoSpaceDN w:val="0"/>
        <w:adjustRightInd w:val="0"/>
        <w:ind w:firstLine="709"/>
        <w:jc w:val="both"/>
        <w:rPr>
          <w:b/>
        </w:rPr>
      </w:pPr>
      <w:r w:rsidRPr="005C6D81">
        <w:rPr>
          <w:b/>
        </w:rPr>
        <w:t xml:space="preserve">Примеры вопросов к </w:t>
      </w:r>
      <w:r>
        <w:rPr>
          <w:b/>
        </w:rPr>
        <w:t>экзамену</w:t>
      </w:r>
      <w:r w:rsidRPr="005C6D81">
        <w:rPr>
          <w:b/>
        </w:rPr>
        <w:t xml:space="preserve"> по дисциплине:</w:t>
      </w:r>
    </w:p>
    <w:p w14:paraId="5FE292BA" w14:textId="77777777" w:rsidR="00B05C49" w:rsidRDefault="00B05C49" w:rsidP="00B05C49">
      <w:pPr>
        <w:widowControl w:val="0"/>
        <w:autoSpaceDE w:val="0"/>
        <w:autoSpaceDN w:val="0"/>
        <w:adjustRightInd w:val="0"/>
        <w:ind w:firstLine="709"/>
        <w:jc w:val="both"/>
      </w:pPr>
      <w:r w:rsidRPr="005C6D81">
        <w:t xml:space="preserve">1. </w:t>
      </w:r>
      <w:r>
        <w:tab/>
        <w:t xml:space="preserve">Технология программирования. Основные понятия. Этапы развития технологии программирования. </w:t>
      </w:r>
    </w:p>
    <w:p w14:paraId="1223DEC3" w14:textId="77777777" w:rsidR="00B05C49" w:rsidRDefault="00B05C49" w:rsidP="00B05C49">
      <w:pPr>
        <w:widowControl w:val="0"/>
        <w:autoSpaceDE w:val="0"/>
        <w:autoSpaceDN w:val="0"/>
        <w:adjustRightInd w:val="0"/>
        <w:ind w:firstLine="709"/>
        <w:jc w:val="both"/>
      </w:pPr>
      <w:r>
        <w:t>2.</w:t>
      </w:r>
      <w:r>
        <w:tab/>
        <w:t>Жизненный цикл и этапы разработки программного обеспечения</w:t>
      </w:r>
    </w:p>
    <w:p w14:paraId="0525959E" w14:textId="77777777" w:rsidR="00B05C49" w:rsidRDefault="00B05C49" w:rsidP="00B05C49">
      <w:pPr>
        <w:widowControl w:val="0"/>
        <w:autoSpaceDE w:val="0"/>
        <w:autoSpaceDN w:val="0"/>
        <w:adjustRightInd w:val="0"/>
        <w:ind w:firstLine="709"/>
        <w:jc w:val="both"/>
      </w:pPr>
      <w:r>
        <w:t>3.</w:t>
      </w:r>
      <w:r>
        <w:tab/>
        <w:t>Модели жизненного цикла программного обеспечения</w:t>
      </w:r>
    </w:p>
    <w:p w14:paraId="0DE97969" w14:textId="77777777" w:rsidR="00B05C49" w:rsidRDefault="00B05C49" w:rsidP="00B05C49">
      <w:pPr>
        <w:widowControl w:val="0"/>
        <w:autoSpaceDE w:val="0"/>
        <w:autoSpaceDN w:val="0"/>
        <w:adjustRightInd w:val="0"/>
        <w:ind w:firstLine="709"/>
        <w:jc w:val="both"/>
      </w:pPr>
      <w:r>
        <w:t>4.</w:t>
      </w:r>
      <w:r>
        <w:tab/>
        <w:t>Понятия эффективности и технологичности программного обеспечения. Модули и их свойства (сцепление и связность модулей)</w:t>
      </w:r>
    </w:p>
    <w:p w14:paraId="50E36EA9" w14:textId="77777777" w:rsidR="00B05C49" w:rsidRDefault="00B05C49" w:rsidP="00B05C49">
      <w:pPr>
        <w:widowControl w:val="0"/>
        <w:autoSpaceDE w:val="0"/>
        <w:autoSpaceDN w:val="0"/>
        <w:adjustRightInd w:val="0"/>
        <w:ind w:firstLine="709"/>
        <w:jc w:val="both"/>
      </w:pPr>
      <w:r>
        <w:t>5.</w:t>
      </w:r>
      <w:r>
        <w:tab/>
        <w:t>Структурное программирование</w:t>
      </w:r>
    </w:p>
    <w:p w14:paraId="4019281B" w14:textId="77777777" w:rsidR="00B05C49" w:rsidRDefault="00B05C49" w:rsidP="00B05C49">
      <w:pPr>
        <w:widowControl w:val="0"/>
        <w:autoSpaceDE w:val="0"/>
        <w:autoSpaceDN w:val="0"/>
        <w:adjustRightInd w:val="0"/>
        <w:ind w:firstLine="709"/>
        <w:jc w:val="both"/>
      </w:pPr>
      <w:r>
        <w:t>6.</w:t>
      </w:r>
      <w:r>
        <w:tab/>
        <w:t>Средства описания структурных алгоритмов (псевдокоды, схемы алгоритмов)</w:t>
      </w:r>
    </w:p>
    <w:p w14:paraId="20245E11" w14:textId="77777777" w:rsidR="00B05C49" w:rsidRDefault="00B05C49" w:rsidP="00B05C49">
      <w:pPr>
        <w:widowControl w:val="0"/>
        <w:autoSpaceDE w:val="0"/>
        <w:autoSpaceDN w:val="0"/>
        <w:adjustRightInd w:val="0"/>
        <w:ind w:firstLine="709"/>
        <w:jc w:val="both"/>
      </w:pPr>
      <w:r>
        <w:t>7.</w:t>
      </w:r>
      <w:r>
        <w:tab/>
        <w:t xml:space="preserve">Средства описания структурных алгоритмов  (Flow-формы, диаграммы Насси-Шнейдермана) </w:t>
      </w:r>
    </w:p>
    <w:p w14:paraId="2E3965E1" w14:textId="77777777" w:rsidR="00B05C49" w:rsidRDefault="00B05C49" w:rsidP="00B05C49">
      <w:pPr>
        <w:widowControl w:val="0"/>
        <w:autoSpaceDE w:val="0"/>
        <w:autoSpaceDN w:val="0"/>
        <w:adjustRightInd w:val="0"/>
        <w:ind w:firstLine="709"/>
        <w:jc w:val="both"/>
      </w:pPr>
      <w:r>
        <w:t>8.</w:t>
      </w:r>
      <w:r>
        <w:tab/>
        <w:t>Правила оформления программ</w:t>
      </w:r>
    </w:p>
    <w:p w14:paraId="6B0628F3" w14:textId="77777777" w:rsidR="00B05C49" w:rsidRDefault="00B05C49" w:rsidP="00B05C49">
      <w:pPr>
        <w:widowControl w:val="0"/>
        <w:autoSpaceDE w:val="0"/>
        <w:autoSpaceDN w:val="0"/>
        <w:adjustRightInd w:val="0"/>
        <w:ind w:firstLine="709"/>
        <w:jc w:val="both"/>
      </w:pPr>
      <w:r>
        <w:t>9.</w:t>
      </w:r>
      <w:r>
        <w:tab/>
        <w:t>Разработка технического задания</w:t>
      </w:r>
    </w:p>
    <w:p w14:paraId="665DE5AA" w14:textId="77777777" w:rsidR="00B05C49" w:rsidRDefault="00B05C49" w:rsidP="00B05C49">
      <w:pPr>
        <w:widowControl w:val="0"/>
        <w:autoSpaceDE w:val="0"/>
        <w:autoSpaceDN w:val="0"/>
        <w:adjustRightInd w:val="0"/>
        <w:ind w:firstLine="709"/>
        <w:jc w:val="both"/>
      </w:pPr>
      <w:r>
        <w:t>10.</w:t>
      </w:r>
      <w:r>
        <w:tab/>
        <w:t>Классификация моделей разрабатываемого программного обеспечения</w:t>
      </w:r>
    </w:p>
    <w:p w14:paraId="3B40A079" w14:textId="77777777" w:rsidR="00B05C49" w:rsidRDefault="00B05C49" w:rsidP="00B05C49">
      <w:pPr>
        <w:widowControl w:val="0"/>
        <w:autoSpaceDE w:val="0"/>
        <w:autoSpaceDN w:val="0"/>
        <w:adjustRightInd w:val="0"/>
        <w:ind w:firstLine="709"/>
        <w:jc w:val="both"/>
      </w:pPr>
      <w:r>
        <w:t>11.</w:t>
      </w:r>
      <w:r>
        <w:tab/>
        <w:t>Структурный подход. Диаграммы переходов состояний</w:t>
      </w:r>
    </w:p>
    <w:p w14:paraId="39590325" w14:textId="77777777" w:rsidR="00B05C49" w:rsidRDefault="00B05C49" w:rsidP="00B05C49">
      <w:pPr>
        <w:widowControl w:val="0"/>
        <w:autoSpaceDE w:val="0"/>
        <w:autoSpaceDN w:val="0"/>
        <w:adjustRightInd w:val="0"/>
        <w:ind w:firstLine="709"/>
        <w:jc w:val="both"/>
      </w:pPr>
      <w:r>
        <w:t>12.</w:t>
      </w:r>
      <w:r>
        <w:tab/>
        <w:t>Структурный подход. Функциональные диаграммы</w:t>
      </w:r>
    </w:p>
    <w:p w14:paraId="26DA7D55" w14:textId="77777777" w:rsidR="00B05C49" w:rsidRDefault="00B05C49" w:rsidP="00B05C49">
      <w:pPr>
        <w:widowControl w:val="0"/>
        <w:autoSpaceDE w:val="0"/>
        <w:autoSpaceDN w:val="0"/>
        <w:adjustRightInd w:val="0"/>
        <w:ind w:firstLine="709"/>
        <w:jc w:val="both"/>
      </w:pPr>
      <w:r>
        <w:t>13.</w:t>
      </w:r>
      <w:r>
        <w:tab/>
        <w:t>Структурный подход. Диаграммы потоков данных</w:t>
      </w:r>
    </w:p>
    <w:p w14:paraId="2706E605" w14:textId="77777777" w:rsidR="00B05C49" w:rsidRDefault="00B05C49" w:rsidP="00B05C49">
      <w:pPr>
        <w:widowControl w:val="0"/>
        <w:autoSpaceDE w:val="0"/>
        <w:autoSpaceDN w:val="0"/>
        <w:adjustRightInd w:val="0"/>
        <w:ind w:firstLine="709"/>
        <w:jc w:val="both"/>
      </w:pPr>
      <w:r>
        <w:t>14.</w:t>
      </w:r>
      <w:r>
        <w:tab/>
        <w:t>Структурный подход. Структуры данных и диаграммы отношений компонентов данных</w:t>
      </w:r>
    </w:p>
    <w:p w14:paraId="4EB313E0" w14:textId="77777777" w:rsidR="00B05C49" w:rsidRDefault="00B05C49" w:rsidP="00B05C49">
      <w:pPr>
        <w:widowControl w:val="0"/>
        <w:autoSpaceDE w:val="0"/>
        <w:autoSpaceDN w:val="0"/>
        <w:adjustRightInd w:val="0"/>
        <w:ind w:firstLine="709"/>
        <w:jc w:val="both"/>
      </w:pPr>
      <w:r>
        <w:lastRenderedPageBreak/>
        <w:t>15.</w:t>
      </w:r>
      <w:r>
        <w:tab/>
        <w:t>Структурный подход. Сетевая модель данных (Диаграммы «сущность-связь»)</w:t>
      </w:r>
    </w:p>
    <w:p w14:paraId="470E4BD8" w14:textId="77777777" w:rsidR="00B05C49" w:rsidRDefault="00B05C49" w:rsidP="00B05C49">
      <w:pPr>
        <w:widowControl w:val="0"/>
        <w:autoSpaceDE w:val="0"/>
        <w:autoSpaceDN w:val="0"/>
        <w:adjustRightInd w:val="0"/>
        <w:ind w:firstLine="709"/>
        <w:jc w:val="both"/>
      </w:pPr>
      <w:r>
        <w:t>16.</w:t>
      </w:r>
      <w:r>
        <w:tab/>
        <w:t>Проектирование программного обеспечения при структурном подходе. Структурная и функциональная схемы</w:t>
      </w:r>
    </w:p>
    <w:p w14:paraId="0A8084A6" w14:textId="77777777" w:rsidR="00B05C49" w:rsidRDefault="00B05C49" w:rsidP="00B05C49">
      <w:pPr>
        <w:widowControl w:val="0"/>
        <w:autoSpaceDE w:val="0"/>
        <w:autoSpaceDN w:val="0"/>
        <w:adjustRightInd w:val="0"/>
        <w:ind w:firstLine="709"/>
        <w:jc w:val="both"/>
      </w:pPr>
      <w:r>
        <w:t>17.</w:t>
      </w:r>
      <w:r>
        <w:tab/>
        <w:t>Структурный подход. Структурные карты Константайна</w:t>
      </w:r>
    </w:p>
    <w:p w14:paraId="7F6D8C59" w14:textId="77777777" w:rsidR="00B05C49" w:rsidRDefault="00B05C49" w:rsidP="00B05C49">
      <w:pPr>
        <w:widowControl w:val="0"/>
        <w:autoSpaceDE w:val="0"/>
        <w:autoSpaceDN w:val="0"/>
        <w:adjustRightInd w:val="0"/>
        <w:ind w:firstLine="709"/>
        <w:jc w:val="both"/>
      </w:pPr>
      <w:r>
        <w:t>18.</w:t>
      </w:r>
      <w:r>
        <w:tab/>
        <w:t>Проектирование структур данных. Методика Джексона</w:t>
      </w:r>
    </w:p>
    <w:p w14:paraId="28AE2D71" w14:textId="77777777" w:rsidR="00B05C49" w:rsidRDefault="00B05C49" w:rsidP="00B05C49">
      <w:pPr>
        <w:widowControl w:val="0"/>
        <w:autoSpaceDE w:val="0"/>
        <w:autoSpaceDN w:val="0"/>
        <w:adjustRightInd w:val="0"/>
        <w:ind w:firstLine="709"/>
        <w:jc w:val="both"/>
      </w:pPr>
      <w:r>
        <w:t>19.</w:t>
      </w:r>
      <w:r>
        <w:tab/>
        <w:t>UML- стандартный язык описания разработки программных продуктов  с использованием объектного подхода</w:t>
      </w:r>
    </w:p>
    <w:p w14:paraId="3D120C50" w14:textId="77777777" w:rsidR="00B05C49" w:rsidRDefault="00B05C49" w:rsidP="00B05C49">
      <w:pPr>
        <w:widowControl w:val="0"/>
        <w:autoSpaceDE w:val="0"/>
        <w:autoSpaceDN w:val="0"/>
        <w:adjustRightInd w:val="0"/>
        <w:ind w:firstLine="709"/>
        <w:jc w:val="both"/>
      </w:pPr>
      <w:r>
        <w:t>20.</w:t>
      </w:r>
      <w:r>
        <w:tab/>
        <w:t>Диаграммы вариантов использования</w:t>
      </w:r>
    </w:p>
    <w:p w14:paraId="786F1EBE" w14:textId="77777777" w:rsidR="00B05C49" w:rsidRDefault="00B05C49" w:rsidP="00B05C49">
      <w:pPr>
        <w:widowControl w:val="0"/>
        <w:autoSpaceDE w:val="0"/>
        <w:autoSpaceDN w:val="0"/>
        <w:adjustRightInd w:val="0"/>
        <w:ind w:firstLine="709"/>
        <w:jc w:val="both"/>
      </w:pPr>
      <w:r>
        <w:t>21.</w:t>
      </w:r>
      <w:r>
        <w:tab/>
        <w:t>Диаграмма классов.  Отношения между классами</w:t>
      </w:r>
    </w:p>
    <w:p w14:paraId="59FB5C61" w14:textId="77777777" w:rsidR="00B05C49" w:rsidRDefault="00B05C49" w:rsidP="00B05C49">
      <w:pPr>
        <w:widowControl w:val="0"/>
        <w:autoSpaceDE w:val="0"/>
        <w:autoSpaceDN w:val="0"/>
        <w:adjustRightInd w:val="0"/>
        <w:ind w:firstLine="709"/>
        <w:jc w:val="both"/>
      </w:pPr>
      <w:r>
        <w:t>22.</w:t>
      </w:r>
      <w:r>
        <w:tab/>
        <w:t>Диаграмма последовательностей</w:t>
      </w:r>
    </w:p>
    <w:p w14:paraId="1B13CABC" w14:textId="77777777" w:rsidR="00B05C49" w:rsidRDefault="00B05C49" w:rsidP="00B05C49">
      <w:pPr>
        <w:widowControl w:val="0"/>
        <w:autoSpaceDE w:val="0"/>
        <w:autoSpaceDN w:val="0"/>
        <w:adjustRightInd w:val="0"/>
        <w:ind w:firstLine="709"/>
        <w:jc w:val="both"/>
      </w:pPr>
      <w:r>
        <w:t>23.</w:t>
      </w:r>
      <w:r>
        <w:tab/>
        <w:t xml:space="preserve">Диаграммы деятельности </w:t>
      </w:r>
    </w:p>
    <w:p w14:paraId="61554B70" w14:textId="77777777" w:rsidR="00B05C49" w:rsidRDefault="00B05C49" w:rsidP="00B05C49">
      <w:pPr>
        <w:widowControl w:val="0"/>
        <w:autoSpaceDE w:val="0"/>
        <w:autoSpaceDN w:val="0"/>
        <w:adjustRightInd w:val="0"/>
        <w:ind w:firstLine="709"/>
        <w:jc w:val="both"/>
      </w:pPr>
      <w:r>
        <w:t>24.</w:t>
      </w:r>
      <w:r>
        <w:tab/>
        <w:t>Диаграмма пакетов</w:t>
      </w:r>
    </w:p>
    <w:p w14:paraId="203BE9EC" w14:textId="77777777" w:rsidR="00B05C49" w:rsidRDefault="00B05C49" w:rsidP="00B05C49">
      <w:pPr>
        <w:widowControl w:val="0"/>
        <w:autoSpaceDE w:val="0"/>
        <w:autoSpaceDN w:val="0"/>
        <w:adjustRightInd w:val="0"/>
        <w:ind w:firstLine="709"/>
        <w:jc w:val="both"/>
      </w:pPr>
      <w:r>
        <w:t>25.</w:t>
      </w:r>
      <w:r>
        <w:tab/>
        <w:t xml:space="preserve"> Диаграммы состояний объекта</w:t>
      </w:r>
    </w:p>
    <w:p w14:paraId="3589BB3B" w14:textId="77777777" w:rsidR="00B05C49" w:rsidRDefault="00B05C49" w:rsidP="00B05C49">
      <w:pPr>
        <w:widowControl w:val="0"/>
        <w:autoSpaceDE w:val="0"/>
        <w:autoSpaceDN w:val="0"/>
        <w:adjustRightInd w:val="0"/>
        <w:ind w:firstLine="709"/>
        <w:jc w:val="both"/>
      </w:pPr>
      <w:r>
        <w:t>26.</w:t>
      </w:r>
      <w:r>
        <w:tab/>
        <w:t>Диаграмма кооперации</w:t>
      </w:r>
    </w:p>
    <w:p w14:paraId="7FE09E9F" w14:textId="77777777" w:rsidR="00B05C49" w:rsidRDefault="00B05C49" w:rsidP="00B05C49">
      <w:pPr>
        <w:widowControl w:val="0"/>
        <w:autoSpaceDE w:val="0"/>
        <w:autoSpaceDN w:val="0"/>
        <w:adjustRightInd w:val="0"/>
        <w:ind w:firstLine="709"/>
        <w:jc w:val="both"/>
      </w:pPr>
      <w:r>
        <w:t>27.</w:t>
      </w:r>
      <w:r>
        <w:tab/>
        <w:t>Диаграмма компонентов</w:t>
      </w:r>
    </w:p>
    <w:p w14:paraId="673231F2" w14:textId="77777777" w:rsidR="00B05C49" w:rsidRPr="00B371F9" w:rsidRDefault="00B05C49" w:rsidP="00B05C49">
      <w:pPr>
        <w:widowControl w:val="0"/>
        <w:autoSpaceDE w:val="0"/>
        <w:autoSpaceDN w:val="0"/>
        <w:adjustRightInd w:val="0"/>
        <w:ind w:firstLine="709"/>
        <w:jc w:val="both"/>
      </w:pPr>
      <w:r>
        <w:t>28.</w:t>
      </w:r>
      <w:r>
        <w:tab/>
        <w:t>Диаграмма размещения</w:t>
      </w:r>
    </w:p>
    <w:p w14:paraId="0BB2F83E" w14:textId="77777777" w:rsidR="007C1A74" w:rsidRPr="007C1A74" w:rsidRDefault="007C1A74" w:rsidP="00B05C49">
      <w:pPr>
        <w:widowControl w:val="0"/>
        <w:autoSpaceDE w:val="0"/>
        <w:autoSpaceDN w:val="0"/>
        <w:adjustRightInd w:val="0"/>
        <w:ind w:firstLine="709"/>
        <w:jc w:val="both"/>
      </w:pPr>
      <w:r>
        <w:t>29.</w:t>
      </w:r>
      <w:r>
        <w:tab/>
      </w:r>
      <w:r w:rsidRPr="007C1A74">
        <w:t>CASE-</w:t>
      </w:r>
      <w:r>
        <w:t>средства и технологии. Определения, структура, классификация, примеры.</w:t>
      </w:r>
    </w:p>
    <w:p w14:paraId="6BEA2881" w14:textId="77777777" w:rsidR="00B05C49" w:rsidRDefault="007C1A74" w:rsidP="00B05C49">
      <w:pPr>
        <w:widowControl w:val="0"/>
        <w:autoSpaceDE w:val="0"/>
        <w:autoSpaceDN w:val="0"/>
        <w:adjustRightInd w:val="0"/>
        <w:ind w:firstLine="709"/>
        <w:jc w:val="both"/>
      </w:pPr>
      <w:r>
        <w:t>30</w:t>
      </w:r>
      <w:r w:rsidR="00B05C49">
        <w:t>.</w:t>
      </w:r>
      <w:r w:rsidR="00B05C49">
        <w:tab/>
        <w:t>Структурное тестирование. Тестирование базового пути</w:t>
      </w:r>
    </w:p>
    <w:p w14:paraId="1120CFBB" w14:textId="77777777" w:rsidR="00B05C49" w:rsidRDefault="007C1A74" w:rsidP="00B05C49">
      <w:pPr>
        <w:widowControl w:val="0"/>
        <w:autoSpaceDE w:val="0"/>
        <w:autoSpaceDN w:val="0"/>
        <w:adjustRightInd w:val="0"/>
        <w:ind w:firstLine="709"/>
        <w:jc w:val="both"/>
      </w:pPr>
      <w:r>
        <w:t>31</w:t>
      </w:r>
      <w:r w:rsidR="00B05C49">
        <w:t>.</w:t>
      </w:r>
      <w:r w:rsidR="00B05C49">
        <w:tab/>
        <w:t>Структурное тестирование. Тестирование условий</w:t>
      </w:r>
    </w:p>
    <w:p w14:paraId="32CDFDF2" w14:textId="77777777" w:rsidR="00B05C49" w:rsidRDefault="007C1A74" w:rsidP="00B05C49">
      <w:pPr>
        <w:widowControl w:val="0"/>
        <w:autoSpaceDE w:val="0"/>
        <w:autoSpaceDN w:val="0"/>
        <w:adjustRightInd w:val="0"/>
        <w:ind w:firstLine="709"/>
        <w:jc w:val="both"/>
      </w:pPr>
      <w:r>
        <w:t>32</w:t>
      </w:r>
      <w:r w:rsidR="00B05C49">
        <w:t>.</w:t>
      </w:r>
      <w:r w:rsidR="00B05C49">
        <w:tab/>
        <w:t>Структурное тестирование. Тестирование циклов</w:t>
      </w:r>
    </w:p>
    <w:p w14:paraId="2393EB8E" w14:textId="77777777" w:rsidR="00B05C49" w:rsidRDefault="007C1A74" w:rsidP="00B05C49">
      <w:pPr>
        <w:widowControl w:val="0"/>
        <w:autoSpaceDE w:val="0"/>
        <w:autoSpaceDN w:val="0"/>
        <w:adjustRightInd w:val="0"/>
        <w:ind w:firstLine="709"/>
        <w:jc w:val="both"/>
      </w:pPr>
      <w:r>
        <w:t>33</w:t>
      </w:r>
      <w:r w:rsidR="00B05C49">
        <w:t>.</w:t>
      </w:r>
      <w:r w:rsidR="00B05C49">
        <w:tab/>
        <w:t>Структурное тестирование. Тестирование потоков данных</w:t>
      </w:r>
    </w:p>
    <w:p w14:paraId="7CC07ABA" w14:textId="77777777" w:rsidR="00B05C49" w:rsidRDefault="007C1A74" w:rsidP="00B05C49">
      <w:pPr>
        <w:widowControl w:val="0"/>
        <w:autoSpaceDE w:val="0"/>
        <w:autoSpaceDN w:val="0"/>
        <w:adjustRightInd w:val="0"/>
        <w:ind w:firstLine="709"/>
        <w:jc w:val="both"/>
      </w:pPr>
      <w:r>
        <w:t>34</w:t>
      </w:r>
      <w:r w:rsidR="00B05C49">
        <w:t>.</w:t>
      </w:r>
      <w:r w:rsidR="00B05C49">
        <w:tab/>
        <w:t>Функциональное тестирование. Разбиение на классы эквивалентности и анализ граничных значений</w:t>
      </w:r>
    </w:p>
    <w:p w14:paraId="7F313118" w14:textId="77777777" w:rsidR="00B05C49" w:rsidRDefault="007C1A74" w:rsidP="00B05C49">
      <w:pPr>
        <w:widowControl w:val="0"/>
        <w:autoSpaceDE w:val="0"/>
        <w:autoSpaceDN w:val="0"/>
        <w:adjustRightInd w:val="0"/>
        <w:ind w:firstLine="709"/>
        <w:jc w:val="both"/>
      </w:pPr>
      <w:r>
        <w:t>35</w:t>
      </w:r>
      <w:r w:rsidR="00B05C49">
        <w:t>.</w:t>
      </w:r>
      <w:r w:rsidR="00B05C49">
        <w:tab/>
        <w:t>Функциональное тестирование.  Анализ причинно-следственных связей</w:t>
      </w:r>
    </w:p>
    <w:p w14:paraId="1D356BEB" w14:textId="77777777" w:rsidR="00B05C49" w:rsidRDefault="007C1A74" w:rsidP="00B05C49">
      <w:pPr>
        <w:widowControl w:val="0"/>
        <w:autoSpaceDE w:val="0"/>
        <w:autoSpaceDN w:val="0"/>
        <w:adjustRightInd w:val="0"/>
        <w:ind w:firstLine="709"/>
        <w:jc w:val="both"/>
      </w:pPr>
      <w:r>
        <w:t>36</w:t>
      </w:r>
      <w:r w:rsidR="00B05C49">
        <w:t>.</w:t>
      </w:r>
      <w:r w:rsidR="00B05C49">
        <w:tab/>
        <w:t>Классификация ошибок</w:t>
      </w:r>
    </w:p>
    <w:p w14:paraId="2579D623" w14:textId="77777777" w:rsidR="00B05C49" w:rsidRDefault="007C1A74" w:rsidP="00B05C49">
      <w:pPr>
        <w:widowControl w:val="0"/>
        <w:autoSpaceDE w:val="0"/>
        <w:autoSpaceDN w:val="0"/>
        <w:adjustRightInd w:val="0"/>
        <w:ind w:firstLine="709"/>
        <w:jc w:val="both"/>
      </w:pPr>
      <w:r>
        <w:t>37</w:t>
      </w:r>
      <w:r w:rsidR="00B05C49">
        <w:t>.</w:t>
      </w:r>
      <w:r w:rsidR="00B05C49">
        <w:tab/>
        <w:t>Методы отладки программного обеспечения</w:t>
      </w:r>
    </w:p>
    <w:p w14:paraId="4E18C64B" w14:textId="77777777" w:rsidR="00B05C49" w:rsidRDefault="007C1A74" w:rsidP="00B05C49">
      <w:pPr>
        <w:widowControl w:val="0"/>
        <w:autoSpaceDE w:val="0"/>
        <w:autoSpaceDN w:val="0"/>
        <w:adjustRightInd w:val="0"/>
        <w:ind w:firstLine="709"/>
        <w:jc w:val="both"/>
      </w:pPr>
      <w:r>
        <w:t>38</w:t>
      </w:r>
      <w:r w:rsidR="00B05C49">
        <w:t>.</w:t>
      </w:r>
      <w:r w:rsidR="00B05C49">
        <w:tab/>
        <w:t>Разработка пользовательского интерфейса. Классификация диалогов и общие принципы их работы</w:t>
      </w:r>
    </w:p>
    <w:p w14:paraId="277C1353" w14:textId="77777777" w:rsidR="00B05C49" w:rsidRDefault="007C1A74" w:rsidP="00B05C49">
      <w:pPr>
        <w:widowControl w:val="0"/>
        <w:autoSpaceDE w:val="0"/>
        <w:autoSpaceDN w:val="0"/>
        <w:adjustRightInd w:val="0"/>
        <w:ind w:firstLine="709"/>
        <w:jc w:val="both"/>
      </w:pPr>
      <w:r>
        <w:t>39</w:t>
      </w:r>
      <w:r w:rsidR="00B05C49">
        <w:t>.</w:t>
      </w:r>
      <w:r w:rsidR="00B05C49">
        <w:tab/>
        <w:t>Разработка пользовательского интерфейса. Граф диалога с пользователем</w:t>
      </w:r>
    </w:p>
    <w:p w14:paraId="5DFE1617" w14:textId="77777777" w:rsidR="00B05C49" w:rsidRPr="005C6D81" w:rsidRDefault="007C1A74" w:rsidP="00B05C49">
      <w:pPr>
        <w:widowControl w:val="0"/>
        <w:autoSpaceDE w:val="0"/>
        <w:autoSpaceDN w:val="0"/>
        <w:adjustRightInd w:val="0"/>
        <w:ind w:firstLine="709"/>
        <w:jc w:val="both"/>
      </w:pPr>
      <w:r>
        <w:t>40</w:t>
      </w:r>
      <w:r w:rsidR="00B05C49">
        <w:t>.</w:t>
      </w:r>
      <w:r w:rsidR="00B05C49">
        <w:tab/>
        <w:t>Оценка качества программного обеспечения по ГОСТ 28195-89</w:t>
      </w:r>
    </w:p>
    <w:p w14:paraId="77A2605F" w14:textId="77777777" w:rsidR="00B05C49" w:rsidRDefault="00B05C49">
      <w:pPr>
        <w:widowControl w:val="0"/>
        <w:autoSpaceDE w:val="0"/>
        <w:ind w:firstLine="709"/>
        <w:jc w:val="both"/>
        <w:rPr>
          <w:i/>
        </w:rPr>
      </w:pPr>
    </w:p>
    <w:p w14:paraId="2B580B8F" w14:textId="77777777" w:rsidR="00B05C49" w:rsidRPr="00B05C49" w:rsidRDefault="00B05C49" w:rsidP="00B05C49">
      <w:pPr>
        <w:widowControl w:val="0"/>
        <w:autoSpaceDE w:val="0"/>
        <w:ind w:firstLine="709"/>
        <w:jc w:val="both"/>
        <w:rPr>
          <w:b/>
        </w:rPr>
      </w:pPr>
      <w:r w:rsidRPr="00B05C49">
        <w:rPr>
          <w:b/>
        </w:rPr>
        <w:t>Примеры экзаменационных задач</w:t>
      </w:r>
    </w:p>
    <w:p w14:paraId="6BC027EA" w14:textId="77777777" w:rsidR="00B05C49" w:rsidRPr="00B05C49" w:rsidRDefault="00B05C49" w:rsidP="00B05C49">
      <w:pPr>
        <w:widowControl w:val="0"/>
        <w:autoSpaceDE w:val="0"/>
        <w:ind w:firstLine="709"/>
        <w:jc w:val="both"/>
      </w:pPr>
      <w:r w:rsidRPr="00B05C49">
        <w:t>ВАРИАНТ 1</w:t>
      </w:r>
    </w:p>
    <w:p w14:paraId="45C83A56" w14:textId="77777777" w:rsidR="00B05C49" w:rsidRPr="00B05C49" w:rsidRDefault="00B05C49" w:rsidP="00B05C49">
      <w:pPr>
        <w:widowControl w:val="0"/>
        <w:autoSpaceDE w:val="0"/>
        <w:ind w:firstLine="709"/>
        <w:jc w:val="both"/>
      </w:pPr>
      <w:r w:rsidRPr="00B05C49">
        <w:t xml:space="preserve">Класс Деньги для работы с денежными суммами. Число должно быть представлено двумя полями: для рублей и для копеек. Дробная часть (копейки) при выводе на экран должна быть отделена от целой части запятой. Реализовать сложение и вычитание. </w:t>
      </w:r>
    </w:p>
    <w:p w14:paraId="2D72D8AC" w14:textId="77777777" w:rsidR="00B05C49" w:rsidRPr="00B05C49" w:rsidRDefault="00B05C49" w:rsidP="00B05C49">
      <w:pPr>
        <w:widowControl w:val="0"/>
        <w:autoSpaceDE w:val="0"/>
        <w:ind w:firstLine="709"/>
        <w:jc w:val="both"/>
      </w:pPr>
      <w:r w:rsidRPr="00B05C49">
        <w:t>Создать дочерний класс, который выполняет деление, умножение и операцию сравнения.</w:t>
      </w:r>
    </w:p>
    <w:p w14:paraId="29EF19C0" w14:textId="77777777" w:rsidR="00B05C49" w:rsidRPr="00B05C49" w:rsidRDefault="00B05C49" w:rsidP="00B05C49">
      <w:pPr>
        <w:widowControl w:val="0"/>
        <w:autoSpaceDE w:val="0"/>
        <w:ind w:firstLine="709"/>
        <w:jc w:val="both"/>
      </w:pPr>
      <w:r w:rsidRPr="00B05C49">
        <w:t>Проверить работу созданных методов.</w:t>
      </w:r>
    </w:p>
    <w:p w14:paraId="54BB975E" w14:textId="77777777" w:rsidR="00B05C49" w:rsidRPr="00B05C49" w:rsidRDefault="00B05C49" w:rsidP="00B05C49">
      <w:pPr>
        <w:widowControl w:val="0"/>
        <w:autoSpaceDE w:val="0"/>
        <w:ind w:firstLine="709"/>
        <w:jc w:val="both"/>
      </w:pPr>
    </w:p>
    <w:p w14:paraId="3BAAC8F7" w14:textId="77777777" w:rsidR="00B05C49" w:rsidRPr="00B05C49" w:rsidRDefault="00B05C49" w:rsidP="00B05C49">
      <w:pPr>
        <w:widowControl w:val="0"/>
        <w:autoSpaceDE w:val="0"/>
        <w:ind w:firstLine="709"/>
        <w:jc w:val="both"/>
      </w:pPr>
      <w:r w:rsidRPr="00B05C49">
        <w:t>ВАРИАНТ 2</w:t>
      </w:r>
    </w:p>
    <w:p w14:paraId="21EC8113" w14:textId="77777777" w:rsidR="00B05C49" w:rsidRPr="00B05C49" w:rsidRDefault="00B05C49" w:rsidP="00B05C49">
      <w:pPr>
        <w:widowControl w:val="0"/>
        <w:autoSpaceDE w:val="0"/>
        <w:ind w:firstLine="709"/>
        <w:jc w:val="both"/>
      </w:pPr>
      <w:r w:rsidRPr="00B05C49">
        <w:t xml:space="preserve">Класс Равнобочная трапеция, члены класса: координаты 4-х точек. Предусмотреть в классе конструктор и методы: проверка, является ли фигура равнобочной трапецией. </w:t>
      </w:r>
    </w:p>
    <w:p w14:paraId="09208B79" w14:textId="77777777" w:rsidR="00B05C49" w:rsidRPr="00B05C49" w:rsidRDefault="00B05C49" w:rsidP="00B05C49">
      <w:pPr>
        <w:widowControl w:val="0"/>
        <w:autoSpaceDE w:val="0"/>
        <w:ind w:firstLine="709"/>
        <w:jc w:val="both"/>
      </w:pPr>
      <w:r w:rsidRPr="00B05C49">
        <w:t xml:space="preserve">Дочерний класс выполняет  вычисления и вывод сведений о фигуре: длины сторон, периметр, площадь.  </w:t>
      </w:r>
    </w:p>
    <w:p w14:paraId="40936511" w14:textId="77777777" w:rsidR="00B05C49" w:rsidRPr="00B05C49" w:rsidRDefault="00B05C49" w:rsidP="00B05C49">
      <w:pPr>
        <w:widowControl w:val="0"/>
        <w:autoSpaceDE w:val="0"/>
        <w:ind w:firstLine="709"/>
        <w:jc w:val="both"/>
      </w:pPr>
      <w:r w:rsidRPr="00B05C49">
        <w:t>Продемонстрировать работу с классом: дано N трапеций, найти количество трапеций, у которых площадь больше средней площади.</w:t>
      </w:r>
    </w:p>
    <w:p w14:paraId="71991B48" w14:textId="77777777" w:rsidR="00B05C49" w:rsidRPr="00B05C49" w:rsidRDefault="00B05C49" w:rsidP="00B05C49">
      <w:pPr>
        <w:widowControl w:val="0"/>
        <w:autoSpaceDE w:val="0"/>
        <w:ind w:firstLine="709"/>
        <w:jc w:val="both"/>
      </w:pPr>
    </w:p>
    <w:p w14:paraId="19B89EC2" w14:textId="77777777" w:rsidR="00B05C49" w:rsidRPr="00B05C49" w:rsidRDefault="00B05C49" w:rsidP="00B05C49">
      <w:pPr>
        <w:widowControl w:val="0"/>
        <w:autoSpaceDE w:val="0"/>
        <w:ind w:firstLine="709"/>
        <w:jc w:val="both"/>
      </w:pPr>
      <w:r w:rsidRPr="00B05C49">
        <w:t>ВАРИАНТ 3</w:t>
      </w:r>
    </w:p>
    <w:p w14:paraId="5AAF26DB" w14:textId="77777777" w:rsidR="00B05C49" w:rsidRPr="00B05C49" w:rsidRDefault="00B05C49" w:rsidP="00B05C49">
      <w:pPr>
        <w:widowControl w:val="0"/>
        <w:autoSpaceDE w:val="0"/>
        <w:ind w:firstLine="709"/>
        <w:jc w:val="both"/>
      </w:pPr>
      <w:r w:rsidRPr="00B05C49">
        <w:t xml:space="preserve">С помощью регулярных выражений проверить, надежно ли составлен пароль. Пароль считается надежным, если он состоит из 8 или более символов. Где символом может быть английская </w:t>
      </w:r>
      <w:r w:rsidRPr="00B05C49">
        <w:lastRenderedPageBreak/>
        <w:t>буква, цифра и знак подчеркивания. Пароль должен содержать хотя бы одну заглавную букву, одну маленькую букву и одну цифру.</w:t>
      </w:r>
    </w:p>
    <w:p w14:paraId="0C728A1C" w14:textId="77777777" w:rsidR="00B05C49" w:rsidRPr="00B05C49" w:rsidRDefault="00B05C49" w:rsidP="00B05C49">
      <w:pPr>
        <w:widowControl w:val="0"/>
        <w:autoSpaceDE w:val="0"/>
        <w:ind w:firstLine="709"/>
        <w:jc w:val="both"/>
      </w:pPr>
      <w:r w:rsidRPr="00B05C49">
        <w:t xml:space="preserve">Пример правильных выражений: </w:t>
      </w:r>
    </w:p>
    <w:p w14:paraId="212912E4" w14:textId="77777777" w:rsidR="00B05C49" w:rsidRPr="00B05C49" w:rsidRDefault="00B05C49" w:rsidP="00B05C49">
      <w:pPr>
        <w:widowControl w:val="0"/>
        <w:autoSpaceDE w:val="0"/>
        <w:ind w:firstLine="709"/>
        <w:jc w:val="both"/>
      </w:pPr>
      <w:r w:rsidRPr="00B05C49">
        <w:t>C00l_Pass</w:t>
      </w:r>
    </w:p>
    <w:p w14:paraId="3FC66994" w14:textId="77777777" w:rsidR="00B05C49" w:rsidRPr="00B05C49" w:rsidRDefault="00B05C49" w:rsidP="00B05C49">
      <w:pPr>
        <w:widowControl w:val="0"/>
        <w:autoSpaceDE w:val="0"/>
        <w:ind w:firstLine="709"/>
        <w:jc w:val="both"/>
      </w:pPr>
      <w:r w:rsidRPr="00B05C49">
        <w:t xml:space="preserve">SupperPas1 </w:t>
      </w:r>
    </w:p>
    <w:p w14:paraId="39CD27CF" w14:textId="77777777" w:rsidR="00B05C49" w:rsidRPr="00B05C49" w:rsidRDefault="00B05C49" w:rsidP="00B05C49">
      <w:pPr>
        <w:widowControl w:val="0"/>
        <w:autoSpaceDE w:val="0"/>
        <w:ind w:firstLine="709"/>
        <w:jc w:val="both"/>
      </w:pPr>
      <w:r w:rsidRPr="00B05C49">
        <w:t xml:space="preserve">Пример неправильных выражений: </w:t>
      </w:r>
    </w:p>
    <w:p w14:paraId="0E7D1043" w14:textId="77777777" w:rsidR="00B05C49" w:rsidRPr="00B05C49" w:rsidRDefault="00B05C49" w:rsidP="00B05C49">
      <w:pPr>
        <w:widowControl w:val="0"/>
        <w:autoSpaceDE w:val="0"/>
        <w:ind w:firstLine="709"/>
        <w:jc w:val="both"/>
      </w:pPr>
      <w:r w:rsidRPr="00B05C49">
        <w:t>Cool_pass</w:t>
      </w:r>
    </w:p>
    <w:p w14:paraId="6EE58891" w14:textId="77777777" w:rsidR="00B05C49" w:rsidRPr="00B05C49" w:rsidRDefault="00B05C49" w:rsidP="00B05C49">
      <w:pPr>
        <w:widowControl w:val="0"/>
        <w:autoSpaceDE w:val="0"/>
        <w:ind w:firstLine="709"/>
        <w:jc w:val="both"/>
      </w:pPr>
      <w:r w:rsidRPr="00B05C49">
        <w:t xml:space="preserve">C00l </w:t>
      </w:r>
    </w:p>
    <w:p w14:paraId="76B525A6" w14:textId="77777777" w:rsidR="00B05C49" w:rsidRPr="00B05C49" w:rsidRDefault="00B05C49" w:rsidP="00B05C49">
      <w:pPr>
        <w:widowControl w:val="0"/>
        <w:autoSpaceDE w:val="0"/>
        <w:ind w:firstLine="709"/>
        <w:jc w:val="both"/>
      </w:pPr>
    </w:p>
    <w:p w14:paraId="1E723EA1" w14:textId="77777777" w:rsidR="00B05C49" w:rsidRPr="00B05C49" w:rsidRDefault="00B05C49" w:rsidP="00B05C49">
      <w:pPr>
        <w:widowControl w:val="0"/>
        <w:autoSpaceDE w:val="0"/>
        <w:ind w:firstLine="709"/>
        <w:jc w:val="both"/>
      </w:pPr>
      <w:r w:rsidRPr="00B05C49">
        <w:t>ВАРИАНТ 4</w:t>
      </w:r>
    </w:p>
    <w:p w14:paraId="1FD95A91" w14:textId="77777777" w:rsidR="00B05C49" w:rsidRPr="00B05C49" w:rsidRDefault="00B05C49" w:rsidP="00B05C49">
      <w:pPr>
        <w:widowControl w:val="0"/>
        <w:autoSpaceDE w:val="0"/>
        <w:ind w:firstLine="709"/>
        <w:jc w:val="both"/>
      </w:pPr>
      <w:r w:rsidRPr="00B05C49">
        <w:t>Есть строка вида 159,5|15|19.6</w:t>
      </w:r>
    </w:p>
    <w:p w14:paraId="7074295D" w14:textId="77777777" w:rsidR="00B05C49" w:rsidRPr="00B05C49" w:rsidRDefault="00B05C49" w:rsidP="00B05C49">
      <w:pPr>
        <w:widowControl w:val="0"/>
        <w:autoSpaceDE w:val="0"/>
        <w:ind w:firstLine="709"/>
        <w:jc w:val="both"/>
      </w:pPr>
      <w:r w:rsidRPr="00B05C49">
        <w:t xml:space="preserve">Требования: </w:t>
      </w:r>
    </w:p>
    <w:p w14:paraId="3363D9EF" w14:textId="77777777" w:rsidR="00B05C49" w:rsidRPr="00B05C49" w:rsidRDefault="00B05C49" w:rsidP="00B05C49">
      <w:pPr>
        <w:widowControl w:val="0"/>
        <w:autoSpaceDE w:val="0"/>
        <w:ind w:firstLine="709"/>
        <w:jc w:val="both"/>
      </w:pPr>
      <w:r w:rsidRPr="00B05C49">
        <w:t>•</w:t>
      </w:r>
      <w:r w:rsidRPr="00B05C49">
        <w:tab/>
        <w:t>Количество чисел может быть любым</w:t>
      </w:r>
    </w:p>
    <w:p w14:paraId="18AC7720" w14:textId="77777777" w:rsidR="00B05C49" w:rsidRPr="00B05C49" w:rsidRDefault="00B05C49" w:rsidP="00B05C49">
      <w:pPr>
        <w:widowControl w:val="0"/>
        <w:autoSpaceDE w:val="0"/>
        <w:ind w:firstLine="709"/>
        <w:jc w:val="both"/>
      </w:pPr>
      <w:r w:rsidRPr="00B05C49">
        <w:t>•</w:t>
      </w:r>
      <w:r w:rsidRPr="00B05C49">
        <w:tab/>
        <w:t xml:space="preserve">Дробная часть числа может отделяться как точкой, так и запятой. </w:t>
      </w:r>
    </w:p>
    <w:p w14:paraId="2B62BD2D" w14:textId="77777777" w:rsidR="00B05C49" w:rsidRPr="00B05C49" w:rsidRDefault="00B05C49" w:rsidP="00B05C49">
      <w:pPr>
        <w:widowControl w:val="0"/>
        <w:autoSpaceDE w:val="0"/>
        <w:ind w:firstLine="709"/>
        <w:jc w:val="both"/>
      </w:pPr>
      <w:r w:rsidRPr="00B05C49">
        <w:t>•</w:t>
      </w:r>
      <w:r w:rsidRPr="00B05C49">
        <w:tab/>
        <w:t>Строка не должна содержать в начале и в конце символ "|" (т.е. должна начинаться и заканчиваться цифрами)</w:t>
      </w:r>
    </w:p>
    <w:p w14:paraId="060023D2" w14:textId="77777777" w:rsidR="00B05C49" w:rsidRPr="00B05C49" w:rsidRDefault="00B05C49" w:rsidP="00B05C49">
      <w:pPr>
        <w:widowControl w:val="0"/>
        <w:autoSpaceDE w:val="0"/>
        <w:ind w:firstLine="709"/>
        <w:jc w:val="both"/>
      </w:pPr>
      <w:r w:rsidRPr="00B05C49">
        <w:t>•</w:t>
      </w:r>
      <w:r w:rsidRPr="00B05C49">
        <w:tab/>
        <w:t>Строка не должна содержать никаких лишних символов</w:t>
      </w:r>
    </w:p>
    <w:p w14:paraId="4E6AD2CE" w14:textId="77777777" w:rsidR="00B05C49" w:rsidRPr="00B05C49" w:rsidRDefault="00B05C49" w:rsidP="00B05C49">
      <w:pPr>
        <w:widowControl w:val="0"/>
        <w:autoSpaceDE w:val="0"/>
        <w:ind w:firstLine="709"/>
        <w:jc w:val="both"/>
      </w:pPr>
      <w:r w:rsidRPr="00B05C49">
        <w:t>С помощью регулярных выражений для любой введенной строки проверить соответствие требованиям.</w:t>
      </w:r>
    </w:p>
    <w:p w14:paraId="7326066B" w14:textId="77777777" w:rsidR="00AD729D" w:rsidRDefault="00AD729D">
      <w:pPr>
        <w:widowControl w:val="0"/>
        <w:autoSpaceDE w:val="0"/>
        <w:ind w:firstLine="709"/>
        <w:jc w:val="both"/>
        <w:rPr>
          <w:i/>
        </w:rPr>
      </w:pPr>
    </w:p>
    <w:p w14:paraId="14D1320E" w14:textId="77777777" w:rsidR="00A573FE" w:rsidRPr="00274772" w:rsidRDefault="00A573FE" w:rsidP="00A573FE">
      <w:pPr>
        <w:widowControl w:val="0"/>
        <w:autoSpaceDE w:val="0"/>
        <w:autoSpaceDN w:val="0"/>
        <w:adjustRightInd w:val="0"/>
        <w:ind w:firstLine="709"/>
        <w:jc w:val="both"/>
      </w:pPr>
      <w:r w:rsidRPr="00274772">
        <w:t>В филиале используется система с традиционной шкалой оценок – "отлично", "хорошо", "удовлетворительно", "неудовлетворительно", "зачтено", "не зачтено" (далее - пятибалльная система).</w:t>
      </w:r>
    </w:p>
    <w:p w14:paraId="387A0E3D" w14:textId="77777777" w:rsidR="00A573FE" w:rsidRPr="00274772" w:rsidRDefault="00A573FE" w:rsidP="00A573FE">
      <w:pPr>
        <w:widowControl w:val="0"/>
        <w:autoSpaceDE w:val="0"/>
        <w:autoSpaceDN w:val="0"/>
        <w:adjustRightInd w:val="0"/>
        <w:ind w:firstLine="709"/>
        <w:jc w:val="both"/>
        <w:rPr>
          <w:i/>
        </w:rPr>
      </w:pPr>
      <w:r w:rsidRPr="00274772">
        <w:t xml:space="preserve">Форма промежуточной аттестации по настоящей дисциплине – </w:t>
      </w:r>
      <w:r w:rsidR="00C303F4">
        <w:rPr>
          <w:b/>
        </w:rPr>
        <w:t>экзамен на</w:t>
      </w:r>
      <w:r w:rsidRPr="00274772">
        <w:rPr>
          <w:b/>
        </w:rPr>
        <w:t xml:space="preserve"> </w:t>
      </w:r>
      <w:r w:rsidR="00C303F4">
        <w:rPr>
          <w:b/>
        </w:rPr>
        <w:t>3</w:t>
      </w:r>
      <w:r w:rsidRPr="00274772">
        <w:rPr>
          <w:b/>
        </w:rPr>
        <w:t xml:space="preserve"> </w:t>
      </w:r>
      <w:r w:rsidR="00C303F4">
        <w:rPr>
          <w:b/>
        </w:rPr>
        <w:t>сессии</w:t>
      </w:r>
      <w:r w:rsidR="007F4A9E">
        <w:rPr>
          <w:b/>
        </w:rPr>
        <w:t xml:space="preserve"> 2 курса</w:t>
      </w:r>
      <w:r w:rsidRPr="00274772">
        <w:rPr>
          <w:b/>
        </w:rPr>
        <w:t>.</w:t>
      </w:r>
    </w:p>
    <w:p w14:paraId="3D811B1E" w14:textId="77777777" w:rsidR="00A573FE" w:rsidRPr="00274772" w:rsidRDefault="00A573FE" w:rsidP="00A573FE">
      <w:pPr>
        <w:widowControl w:val="0"/>
        <w:autoSpaceDE w:val="0"/>
        <w:autoSpaceDN w:val="0"/>
        <w:adjustRightInd w:val="0"/>
        <w:ind w:firstLine="709"/>
        <w:rPr>
          <w:i/>
        </w:rPr>
      </w:pPr>
    </w:p>
    <w:p w14:paraId="1CFA2963" w14:textId="77777777" w:rsidR="00A573FE" w:rsidRPr="00274772" w:rsidRDefault="00A573FE" w:rsidP="00A573FE">
      <w:pPr>
        <w:widowControl w:val="0"/>
        <w:autoSpaceDE w:val="0"/>
        <w:autoSpaceDN w:val="0"/>
        <w:adjustRightInd w:val="0"/>
        <w:ind w:firstLine="709"/>
        <w:jc w:val="both"/>
      </w:pPr>
      <w:r w:rsidRPr="00274772">
        <w:t xml:space="preserve">Применяемые критерии оценивания по дисциплинам </w:t>
      </w:r>
      <w:r w:rsidRPr="00274772">
        <w:rPr>
          <w:rFonts w:eastAsia="Calibri"/>
          <w:bCs/>
        </w:rPr>
        <w:t>(в соответствии с инструктивным письмом НИУ МЭИ от 14 мая 2012 года № И-23)</w:t>
      </w:r>
      <w:r w:rsidRPr="00274772">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A573FE" w:rsidRPr="00274772" w14:paraId="1E614AEC" w14:textId="77777777" w:rsidTr="00AD729D">
        <w:trPr>
          <w:tblHeader/>
        </w:trPr>
        <w:tc>
          <w:tcPr>
            <w:tcW w:w="1560" w:type="dxa"/>
            <w:shd w:val="clear" w:color="auto" w:fill="auto"/>
          </w:tcPr>
          <w:p w14:paraId="44128C7D" w14:textId="77777777" w:rsidR="00A573FE" w:rsidRPr="00274772" w:rsidRDefault="00A573FE" w:rsidP="00AD729D">
            <w:pPr>
              <w:jc w:val="center"/>
              <w:rPr>
                <w:bCs/>
                <w:iCs/>
              </w:rPr>
            </w:pPr>
            <w:r w:rsidRPr="00274772">
              <w:rPr>
                <w:bCs/>
                <w:iCs/>
              </w:rPr>
              <w:t>Оценка</w:t>
            </w:r>
          </w:p>
          <w:p w14:paraId="16A462DE" w14:textId="77777777" w:rsidR="00A573FE" w:rsidRPr="00274772" w:rsidRDefault="00A573FE" w:rsidP="00AD729D">
            <w:pPr>
              <w:jc w:val="center"/>
              <w:rPr>
                <w:bCs/>
                <w:iCs/>
              </w:rPr>
            </w:pPr>
            <w:r w:rsidRPr="00274772">
              <w:rPr>
                <w:bCs/>
                <w:iCs/>
              </w:rPr>
              <w:t>по дисциплине</w:t>
            </w:r>
          </w:p>
        </w:tc>
        <w:tc>
          <w:tcPr>
            <w:tcW w:w="8646" w:type="dxa"/>
            <w:shd w:val="clear" w:color="auto" w:fill="auto"/>
          </w:tcPr>
          <w:p w14:paraId="3B718EC1" w14:textId="77777777" w:rsidR="00A573FE" w:rsidRPr="00274772" w:rsidRDefault="00A573FE" w:rsidP="00AD729D">
            <w:pPr>
              <w:jc w:val="center"/>
              <w:rPr>
                <w:bCs/>
                <w:iCs/>
              </w:rPr>
            </w:pPr>
            <w:r w:rsidRPr="00274772">
              <w:rPr>
                <w:bCs/>
                <w:iCs/>
              </w:rPr>
              <w:t>Критерии оценки результатов</w:t>
            </w:r>
          </w:p>
          <w:p w14:paraId="0E7E4D1F" w14:textId="77777777" w:rsidR="00A573FE" w:rsidRPr="00274772" w:rsidRDefault="00A573FE" w:rsidP="00AD729D">
            <w:pPr>
              <w:jc w:val="center"/>
              <w:rPr>
                <w:bCs/>
                <w:iCs/>
              </w:rPr>
            </w:pPr>
            <w:r w:rsidRPr="00274772">
              <w:rPr>
                <w:bCs/>
                <w:iCs/>
              </w:rPr>
              <w:t>обучения по дисциплине</w:t>
            </w:r>
          </w:p>
        </w:tc>
      </w:tr>
      <w:tr w:rsidR="00A573FE" w:rsidRPr="00274772" w14:paraId="4AE5F4AF" w14:textId="77777777" w:rsidTr="00AD729D">
        <w:trPr>
          <w:trHeight w:val="705"/>
        </w:trPr>
        <w:tc>
          <w:tcPr>
            <w:tcW w:w="1560" w:type="dxa"/>
            <w:shd w:val="clear" w:color="auto" w:fill="auto"/>
          </w:tcPr>
          <w:p w14:paraId="1583FD1B" w14:textId="77777777" w:rsidR="00A573FE" w:rsidRPr="00274772" w:rsidRDefault="00A573FE" w:rsidP="00AD729D">
            <w:pPr>
              <w:rPr>
                <w:iCs/>
              </w:rPr>
            </w:pPr>
            <w:r w:rsidRPr="00274772">
              <w:rPr>
                <w:iCs/>
              </w:rPr>
              <w:t>«отлично»/</w:t>
            </w:r>
          </w:p>
          <w:p w14:paraId="03919F39" w14:textId="77777777" w:rsidR="00A573FE" w:rsidRPr="00274772" w:rsidRDefault="00A573FE" w:rsidP="00AD729D">
            <w:pPr>
              <w:rPr>
                <w:iCs/>
              </w:rPr>
            </w:pPr>
            <w:r w:rsidRPr="00274772">
              <w:rPr>
                <w:iCs/>
              </w:rPr>
              <w:t xml:space="preserve">«зачтено </w:t>
            </w:r>
          </w:p>
          <w:p w14:paraId="0495F9D8" w14:textId="77777777" w:rsidR="00A573FE" w:rsidRPr="00274772" w:rsidRDefault="00A573FE" w:rsidP="00AD729D">
            <w:pPr>
              <w:rPr>
                <w:iCs/>
              </w:rPr>
            </w:pPr>
            <w:r w:rsidRPr="00274772">
              <w:rPr>
                <w:iCs/>
              </w:rPr>
              <w:t>(отлично)»/</w:t>
            </w:r>
          </w:p>
          <w:p w14:paraId="089E866C" w14:textId="77777777" w:rsidR="00A573FE" w:rsidRPr="00274772" w:rsidRDefault="00A573FE" w:rsidP="00AD729D">
            <w:pPr>
              <w:rPr>
                <w:iCs/>
              </w:rPr>
            </w:pPr>
            <w:r w:rsidRPr="00274772">
              <w:rPr>
                <w:iCs/>
              </w:rPr>
              <w:t>«зачтено»</w:t>
            </w:r>
          </w:p>
          <w:p w14:paraId="4497A47E" w14:textId="77777777" w:rsidR="00A573FE" w:rsidRPr="00274772" w:rsidRDefault="00A573FE" w:rsidP="00AD729D">
            <w:pPr>
              <w:rPr>
                <w:iCs/>
              </w:rPr>
            </w:pPr>
          </w:p>
        </w:tc>
        <w:tc>
          <w:tcPr>
            <w:tcW w:w="8646" w:type="dxa"/>
            <w:shd w:val="clear" w:color="auto" w:fill="auto"/>
          </w:tcPr>
          <w:p w14:paraId="088E45A7" w14:textId="77777777" w:rsidR="00A573FE" w:rsidRPr="00274772" w:rsidRDefault="00A573FE" w:rsidP="00AD729D">
            <w:pPr>
              <w:jc w:val="both"/>
              <w:rPr>
                <w:iCs/>
              </w:rPr>
            </w:pPr>
            <w:r w:rsidRPr="00274772">
              <w:rPr>
                <w:iCs/>
              </w:rPr>
              <w:t xml:space="preserve">Выставляется обучающемуся, </w:t>
            </w:r>
            <w:r w:rsidRPr="00274772">
              <w:rPr>
                <w:rFonts w:eastAsia="Calibri"/>
                <w:bCs/>
              </w:rPr>
              <w:t>обнаружившему всестороннее, систематическое и глубокое знание материалов изученной дисциплины, умение свободно выполнять задания, предусмотренные программой, усвоивший основную и знакомый с дополнительной литературой, рекомендованной рабочей программой дисциплины; проявившему творческие способности в понимании, изложении и использовании материалов изученной дисциплины, безупречно ответившему не только на вопросы билета, но и на дополнительные вопросы в рамках рабочей программы дисциплины, правильно выполнившему практическое задание.</w:t>
            </w:r>
            <w:r w:rsidRPr="00274772">
              <w:rPr>
                <w:iCs/>
              </w:rPr>
              <w:t xml:space="preserve"> Оценка по дисциплине выставляются обучающемуся с учётом результатов текущего контроля.</w:t>
            </w:r>
          </w:p>
          <w:p w14:paraId="5512BCE8" w14:textId="77777777" w:rsidR="00A573FE" w:rsidRPr="00274772" w:rsidRDefault="00A573FE" w:rsidP="00AD729D">
            <w:pPr>
              <w:jc w:val="both"/>
              <w:rPr>
                <w:iCs/>
              </w:rPr>
            </w:pPr>
            <w:r w:rsidRPr="00274772">
              <w:rPr>
                <w:iCs/>
              </w:rPr>
              <w:t>Компетенции, закреплённые за дисциплиной, сформированы на уровне – «эталонный».</w:t>
            </w:r>
          </w:p>
        </w:tc>
      </w:tr>
      <w:tr w:rsidR="00A573FE" w:rsidRPr="00274772" w14:paraId="5D6FDFD8" w14:textId="77777777" w:rsidTr="00AD729D">
        <w:trPr>
          <w:trHeight w:val="1649"/>
        </w:trPr>
        <w:tc>
          <w:tcPr>
            <w:tcW w:w="1560" w:type="dxa"/>
            <w:shd w:val="clear" w:color="auto" w:fill="auto"/>
          </w:tcPr>
          <w:p w14:paraId="72E8C6B2" w14:textId="77777777" w:rsidR="00A573FE" w:rsidRPr="00274772" w:rsidRDefault="00A573FE" w:rsidP="00AD729D">
            <w:pPr>
              <w:rPr>
                <w:iCs/>
              </w:rPr>
            </w:pPr>
            <w:r w:rsidRPr="00274772">
              <w:rPr>
                <w:iCs/>
              </w:rPr>
              <w:t>«хорошо»/</w:t>
            </w:r>
          </w:p>
          <w:p w14:paraId="671B94CC" w14:textId="77777777" w:rsidR="00A573FE" w:rsidRPr="00274772" w:rsidRDefault="00A573FE" w:rsidP="00AD729D">
            <w:pPr>
              <w:rPr>
                <w:iCs/>
              </w:rPr>
            </w:pPr>
            <w:r w:rsidRPr="00274772">
              <w:rPr>
                <w:iCs/>
              </w:rPr>
              <w:t xml:space="preserve">«зачтено </w:t>
            </w:r>
          </w:p>
          <w:p w14:paraId="282832F3" w14:textId="77777777" w:rsidR="00A573FE" w:rsidRPr="00274772" w:rsidRDefault="00A573FE" w:rsidP="00AD729D">
            <w:pPr>
              <w:rPr>
                <w:iCs/>
              </w:rPr>
            </w:pPr>
            <w:r w:rsidRPr="00274772">
              <w:rPr>
                <w:iCs/>
              </w:rPr>
              <w:t>(хорошо)»/</w:t>
            </w:r>
          </w:p>
          <w:p w14:paraId="293749C7" w14:textId="77777777" w:rsidR="00A573FE" w:rsidRPr="00274772" w:rsidRDefault="00A573FE" w:rsidP="00AD729D">
            <w:pPr>
              <w:rPr>
                <w:iCs/>
              </w:rPr>
            </w:pPr>
            <w:r w:rsidRPr="00274772">
              <w:rPr>
                <w:iCs/>
              </w:rPr>
              <w:t>«зачтено»</w:t>
            </w:r>
          </w:p>
        </w:tc>
        <w:tc>
          <w:tcPr>
            <w:tcW w:w="8646" w:type="dxa"/>
            <w:shd w:val="clear" w:color="auto" w:fill="auto"/>
          </w:tcPr>
          <w:p w14:paraId="4916254B" w14:textId="77777777" w:rsidR="00A573FE" w:rsidRPr="00274772" w:rsidRDefault="00A573FE" w:rsidP="00AD729D">
            <w:pPr>
              <w:jc w:val="both"/>
              <w:rPr>
                <w:iCs/>
              </w:rPr>
            </w:pPr>
            <w:r w:rsidRPr="00274772">
              <w:rPr>
                <w:iCs/>
              </w:rPr>
              <w:t xml:space="preserve">Выставляется обучающемуся, </w:t>
            </w:r>
            <w:r w:rsidRPr="00274772">
              <w:rPr>
                <w:rFonts w:eastAsia="Calibri"/>
                <w:bCs/>
              </w:rPr>
              <w:t>обнаружившему полное знание материала изученной дисциплины, успешно выполняющему предусмотренные задания, усвоившему основную литературу, рекомендованную рабочей программой дисциплины; показавшему систематический характер знаний по дисциплине, ответившему на все вопросы билета, правильно выполнивший практическое задание, но допустивший при этом непринципиальные ошибки.</w:t>
            </w:r>
            <w:r w:rsidRPr="00274772">
              <w:rPr>
                <w:iCs/>
              </w:rPr>
              <w:t xml:space="preserve"> Оценка по дисциплине выставляются обучающемуся с учётом результатов текущего контроля.</w:t>
            </w:r>
          </w:p>
          <w:p w14:paraId="71A18B74" w14:textId="77777777" w:rsidR="00A573FE" w:rsidRPr="00274772" w:rsidRDefault="00A573FE" w:rsidP="00AD729D">
            <w:pPr>
              <w:jc w:val="both"/>
              <w:rPr>
                <w:i/>
              </w:rPr>
            </w:pPr>
            <w:r w:rsidRPr="00274772">
              <w:rPr>
                <w:iCs/>
              </w:rPr>
              <w:t>Компетенции, закреплённые за дисциплиной, сформированы на уровне – «</w:t>
            </w:r>
            <w:r w:rsidRPr="00274772">
              <w:t>про</w:t>
            </w:r>
            <w:r w:rsidRPr="00274772">
              <w:lastRenderedPageBreak/>
              <w:t>двинутый</w:t>
            </w:r>
            <w:r w:rsidRPr="00274772">
              <w:rPr>
                <w:b/>
                <w:i/>
              </w:rPr>
              <w:t>»</w:t>
            </w:r>
            <w:r w:rsidRPr="00274772">
              <w:rPr>
                <w:i/>
              </w:rPr>
              <w:t>.</w:t>
            </w:r>
          </w:p>
        </w:tc>
      </w:tr>
      <w:tr w:rsidR="00A573FE" w:rsidRPr="00274772" w14:paraId="1056C9AA" w14:textId="77777777" w:rsidTr="00AD729D">
        <w:trPr>
          <w:trHeight w:val="307"/>
        </w:trPr>
        <w:tc>
          <w:tcPr>
            <w:tcW w:w="1560" w:type="dxa"/>
            <w:shd w:val="clear" w:color="auto" w:fill="auto"/>
          </w:tcPr>
          <w:p w14:paraId="27EB414E" w14:textId="77777777" w:rsidR="00A573FE" w:rsidRPr="00274772" w:rsidRDefault="00A573FE" w:rsidP="00AD729D">
            <w:pPr>
              <w:rPr>
                <w:iCs/>
              </w:rPr>
            </w:pPr>
            <w:r w:rsidRPr="00274772">
              <w:rPr>
                <w:iCs/>
              </w:rPr>
              <w:lastRenderedPageBreak/>
              <w:t>«удовлетворительно»/</w:t>
            </w:r>
          </w:p>
          <w:p w14:paraId="07350D07" w14:textId="77777777" w:rsidR="00A573FE" w:rsidRPr="00274772" w:rsidRDefault="00A573FE" w:rsidP="00AD729D">
            <w:pPr>
              <w:rPr>
                <w:iCs/>
              </w:rPr>
            </w:pPr>
            <w:r w:rsidRPr="00274772">
              <w:rPr>
                <w:iCs/>
              </w:rPr>
              <w:t>«зачтено (удовлетворительно)»/</w:t>
            </w:r>
          </w:p>
          <w:p w14:paraId="19418828" w14:textId="77777777" w:rsidR="00A573FE" w:rsidRPr="00274772" w:rsidRDefault="00A573FE" w:rsidP="00AD729D">
            <w:pPr>
              <w:rPr>
                <w:i/>
              </w:rPr>
            </w:pPr>
            <w:r w:rsidRPr="00274772">
              <w:rPr>
                <w:iCs/>
              </w:rPr>
              <w:t>«зачтено»</w:t>
            </w:r>
          </w:p>
        </w:tc>
        <w:tc>
          <w:tcPr>
            <w:tcW w:w="8646" w:type="dxa"/>
            <w:shd w:val="clear" w:color="auto" w:fill="auto"/>
          </w:tcPr>
          <w:p w14:paraId="02112C5E" w14:textId="77777777" w:rsidR="00A573FE" w:rsidRPr="00274772" w:rsidRDefault="00A573FE" w:rsidP="00AD729D">
            <w:pPr>
              <w:jc w:val="both"/>
              <w:rPr>
                <w:iCs/>
              </w:rPr>
            </w:pPr>
            <w:r w:rsidRPr="00274772">
              <w:rPr>
                <w:iCs/>
              </w:rPr>
              <w:t xml:space="preserve">Выставляется обучающемуся, </w:t>
            </w:r>
            <w:r w:rsidRPr="00274772">
              <w:rPr>
                <w:rFonts w:eastAsia="Calibri"/>
                <w:bCs/>
              </w:rPr>
              <w:t>обнаружившему знание материала изученной дисциплины в объеме, необходимом для дальнейшей учебы и предстоящей работы по профессии, справляющемуся с выполнением заданий, знакомому с основной литературой, рекомендованной рабочей программой дисциплины; допустившему погрешность в ответе на теоретические вопросы и/или при выполнении практических заданий, но обладающему необходимыми знаниями для их устранения под руководством преподавателя, либо неправильно выполнившему практическое задание, но по указанию преподавателя выполнившему другие практические задания из того же раздела дисциплины.</w:t>
            </w:r>
            <w:r w:rsidRPr="00274772">
              <w:rPr>
                <w:iCs/>
              </w:rPr>
              <w:t>.</w:t>
            </w:r>
          </w:p>
          <w:p w14:paraId="67DFD0B6" w14:textId="77777777" w:rsidR="00A573FE" w:rsidRPr="00274772" w:rsidRDefault="00A573FE" w:rsidP="00AD729D">
            <w:pPr>
              <w:jc w:val="both"/>
              <w:rPr>
                <w:i/>
              </w:rPr>
            </w:pPr>
            <w:r w:rsidRPr="00274772">
              <w:rPr>
                <w:iCs/>
              </w:rPr>
              <w:t>Компетенции, закреплённые за дисциплиной, сформированы на уровне – «пороговый</w:t>
            </w:r>
            <w:r w:rsidRPr="00274772">
              <w:rPr>
                <w:b/>
                <w:i/>
              </w:rPr>
              <w:t>»</w:t>
            </w:r>
            <w:r w:rsidRPr="00274772">
              <w:rPr>
                <w:i/>
              </w:rPr>
              <w:t xml:space="preserve">. </w:t>
            </w:r>
          </w:p>
        </w:tc>
      </w:tr>
      <w:tr w:rsidR="00A573FE" w:rsidRPr="00274772" w14:paraId="1F0D267B" w14:textId="77777777" w:rsidTr="00AD729D">
        <w:trPr>
          <w:trHeight w:val="415"/>
        </w:trPr>
        <w:tc>
          <w:tcPr>
            <w:tcW w:w="1560" w:type="dxa"/>
            <w:shd w:val="clear" w:color="auto" w:fill="auto"/>
          </w:tcPr>
          <w:p w14:paraId="6C832651" w14:textId="77777777" w:rsidR="00A573FE" w:rsidRPr="00274772" w:rsidRDefault="00A573FE" w:rsidP="00AD729D">
            <w:pPr>
              <w:rPr>
                <w:iCs/>
              </w:rPr>
            </w:pPr>
            <w:r w:rsidRPr="00274772">
              <w:rPr>
                <w:iCs/>
              </w:rPr>
              <w:t>«неудовлетворительно»/ не зачтено</w:t>
            </w:r>
          </w:p>
        </w:tc>
        <w:tc>
          <w:tcPr>
            <w:tcW w:w="8646" w:type="dxa"/>
            <w:shd w:val="clear" w:color="auto" w:fill="auto"/>
          </w:tcPr>
          <w:p w14:paraId="7E61EE07" w14:textId="77777777" w:rsidR="00A573FE" w:rsidRPr="00274772" w:rsidRDefault="00A573FE" w:rsidP="00AD729D">
            <w:pPr>
              <w:jc w:val="both"/>
              <w:rPr>
                <w:iCs/>
              </w:rPr>
            </w:pPr>
            <w:r w:rsidRPr="00274772">
              <w:rPr>
                <w:iCs/>
              </w:rPr>
              <w:t xml:space="preserve">Выставляется обучающемуся, </w:t>
            </w:r>
            <w:r w:rsidRPr="00274772">
              <w:rPr>
                <w:rFonts w:eastAsia="Calibri"/>
                <w:bCs/>
              </w:rPr>
              <w:t>обнаружившему серьезные пробелы в знаниях основного материала изученной дисциплины, допустившему принципиальные ошибки в выполнении заданий, не ответившему на все вопросы билета и дополнительные вопросы и неправильно выполнившему практическое задание (неправильное выполнение только практического задания не является однозначной причиной для выставления оценки «неудовлетворительно»). 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w:t>
            </w:r>
            <w:r w:rsidRPr="00274772">
              <w:rPr>
                <w:iCs/>
              </w:rPr>
              <w:t xml:space="preserve"> Оценка по дисциплине выставляются обучающемуся с учётом результатов текущего контроля.</w:t>
            </w:r>
          </w:p>
          <w:p w14:paraId="0DF58572" w14:textId="77777777" w:rsidR="00A573FE" w:rsidRPr="00274772" w:rsidRDefault="00A573FE" w:rsidP="00AD729D">
            <w:pPr>
              <w:jc w:val="both"/>
              <w:rPr>
                <w:i/>
              </w:rPr>
            </w:pPr>
            <w:r w:rsidRPr="00274772">
              <w:rPr>
                <w:iCs/>
              </w:rPr>
              <w:t>Компетенции на уровне «пороговый</w:t>
            </w:r>
            <w:r w:rsidRPr="00274772">
              <w:rPr>
                <w:b/>
                <w:i/>
              </w:rPr>
              <w:t>»</w:t>
            </w:r>
            <w:r w:rsidRPr="00274772">
              <w:rPr>
                <w:iCs/>
              </w:rPr>
              <w:t xml:space="preserve">, закреплённые за дисциплиной, не сформированы. </w:t>
            </w:r>
          </w:p>
        </w:tc>
      </w:tr>
    </w:tbl>
    <w:p w14:paraId="5689FBC6" w14:textId="77777777" w:rsidR="00AD729D" w:rsidRDefault="00AD729D">
      <w:pPr>
        <w:widowControl w:val="0"/>
        <w:autoSpaceDE w:val="0"/>
        <w:ind w:left="709"/>
        <w:rPr>
          <w:b/>
          <w:bCs/>
        </w:rPr>
      </w:pPr>
    </w:p>
    <w:p w14:paraId="068CB286" w14:textId="77777777" w:rsidR="00AD729D" w:rsidRDefault="00AD729D">
      <w:pPr>
        <w:widowControl w:val="0"/>
        <w:autoSpaceDE w:val="0"/>
        <w:ind w:firstLine="709"/>
      </w:pPr>
      <w:r>
        <w:rPr>
          <w:b/>
          <w:bCs/>
        </w:rPr>
        <w:t>7. МАТЕРИАЛЬНО-ТЕХНИЧЕСКОЕ ОБЕСПЕЧЕНИЕ ДИСЦИПЛИНЫ</w:t>
      </w:r>
    </w:p>
    <w:p w14:paraId="5EA97F1E" w14:textId="77777777" w:rsidR="00AD729D" w:rsidRDefault="00AD729D">
      <w:pPr>
        <w:ind w:firstLine="709"/>
        <w:rPr>
          <w:b/>
          <w:bCs/>
          <w:i/>
        </w:rPr>
      </w:pPr>
    </w:p>
    <w:p w14:paraId="277E83D5" w14:textId="77777777" w:rsidR="00AD729D" w:rsidRDefault="00AD729D">
      <w:pPr>
        <w:pStyle w:val="afd"/>
        <w:widowControl w:val="0"/>
        <w:tabs>
          <w:tab w:val="clear" w:pos="720"/>
        </w:tabs>
        <w:spacing w:line="240" w:lineRule="auto"/>
        <w:ind w:left="0" w:firstLine="709"/>
      </w:pPr>
      <w:r>
        <w:rPr>
          <w:b/>
        </w:rPr>
        <w:t>Учебное и учебно-лабораторное оборудование</w:t>
      </w:r>
    </w:p>
    <w:p w14:paraId="3B94455E" w14:textId="77777777" w:rsidR="00AD729D" w:rsidRDefault="00AD729D">
      <w:pPr>
        <w:pStyle w:val="afd"/>
        <w:widowControl w:val="0"/>
        <w:spacing w:line="240" w:lineRule="auto"/>
        <w:ind w:left="0" w:firstLine="709"/>
        <w:rPr>
          <w:i/>
          <w:lang w:val="x-none"/>
        </w:rPr>
      </w:pPr>
    </w:p>
    <w:p w14:paraId="4235E976" w14:textId="77777777" w:rsidR="00AD729D" w:rsidRDefault="00AD729D">
      <w:pPr>
        <w:pStyle w:val="afd"/>
        <w:widowControl w:val="0"/>
        <w:spacing w:line="240" w:lineRule="auto"/>
        <w:ind w:left="0" w:firstLine="709"/>
        <w:rPr>
          <w:i/>
        </w:rPr>
      </w:pPr>
      <w:r>
        <w:t>Учебная аудитория для проведения занятий семинарского типа, групповых и индивидуальных консультаций, текущего контроля и промежуточной аттестации, оснащенная: специализированной мебелью; доской аудиторной; демонстрационным оборудованием: персональным компьютером (ноутбуком); переносным (стационарным) проектором</w:t>
      </w:r>
      <w:r>
        <w:rPr>
          <w:i/>
        </w:rPr>
        <w:t xml:space="preserve">. </w:t>
      </w:r>
    </w:p>
    <w:p w14:paraId="294A2431" w14:textId="77777777" w:rsidR="001774B2" w:rsidRDefault="001774B2">
      <w:pPr>
        <w:pStyle w:val="afd"/>
        <w:widowControl w:val="0"/>
        <w:spacing w:line="240" w:lineRule="auto"/>
        <w:ind w:left="0" w:firstLine="709"/>
      </w:pPr>
    </w:p>
    <w:p w14:paraId="1C5B3ADA" w14:textId="77777777" w:rsidR="00AD729D" w:rsidRDefault="00AD729D">
      <w:pPr>
        <w:pStyle w:val="afd"/>
        <w:widowControl w:val="0"/>
        <w:spacing w:line="240" w:lineRule="auto"/>
        <w:ind w:left="0" w:firstLine="709"/>
      </w:pPr>
      <w:r>
        <w:t>Учебная аудитория для лабораторных работ, выполняемых в компьютерном классе, оснащенная: специализированной мебелью; доской аудиторной; персональными компьютерами с подключением к сети "Интернет" и доступом в ЭИОС филиала.</w:t>
      </w:r>
    </w:p>
    <w:p w14:paraId="72ED88DF" w14:textId="77777777" w:rsidR="00AD729D" w:rsidRDefault="00AD729D">
      <w:pPr>
        <w:pStyle w:val="afd"/>
        <w:widowControl w:val="0"/>
        <w:spacing w:line="240" w:lineRule="auto"/>
        <w:ind w:left="0" w:firstLine="709"/>
      </w:pPr>
    </w:p>
    <w:p w14:paraId="1DA8BE63" w14:textId="77777777" w:rsidR="00AD729D" w:rsidRDefault="00AD729D">
      <w:pPr>
        <w:ind w:firstLine="709"/>
        <w:jc w:val="both"/>
      </w:pPr>
      <w:r>
        <w:t>Для самостоятельной работы обучающихся по дисциплине используется помещение для самостоятельной работы обучающихся, оснащенное: специализированной мебелью; доской аудиторной; персональным компьютерами с подключением к сети "Интернет" и доступом в ЭИОС филиала.</w:t>
      </w:r>
    </w:p>
    <w:p w14:paraId="6D9C9AAD" w14:textId="77777777" w:rsidR="00AD729D" w:rsidRDefault="00AD729D">
      <w:pPr>
        <w:ind w:firstLine="709"/>
      </w:pPr>
    </w:p>
    <w:p w14:paraId="2BE6E053" w14:textId="77777777" w:rsidR="00AD729D" w:rsidRPr="00E17B99" w:rsidRDefault="00AD729D">
      <w:pPr>
        <w:ind w:firstLine="709"/>
      </w:pPr>
      <w:r>
        <w:rPr>
          <w:b/>
        </w:rPr>
        <w:t>Программное</w:t>
      </w:r>
      <w:r w:rsidRPr="00E17B99">
        <w:rPr>
          <w:b/>
        </w:rPr>
        <w:t xml:space="preserve"> </w:t>
      </w:r>
      <w:r>
        <w:rPr>
          <w:b/>
        </w:rPr>
        <w:t>обеспечение</w:t>
      </w:r>
      <w:r w:rsidRPr="00E17B99">
        <w:t xml:space="preserve"> (</w:t>
      </w:r>
      <w:r w:rsidR="00741197">
        <w:t>Операционная система</w:t>
      </w:r>
      <w:r w:rsidR="00741197" w:rsidRPr="00741197">
        <w:t xml:space="preserve">, </w:t>
      </w:r>
      <w:r w:rsidR="00741197">
        <w:t xml:space="preserve">офисный пакет </w:t>
      </w:r>
      <w:r w:rsidR="00741197" w:rsidRPr="00741197">
        <w:t xml:space="preserve">, </w:t>
      </w:r>
      <w:r w:rsidR="00C16431">
        <w:t>программный пакет</w:t>
      </w:r>
      <w:r w:rsidR="00E17B99" w:rsidRPr="00E17B99">
        <w:t xml:space="preserve">, </w:t>
      </w:r>
      <w:r w:rsidR="00C16431">
        <w:t>приложение для разработки схем алгоритмов</w:t>
      </w:r>
      <w:r w:rsidRPr="00E17B99">
        <w:t>)</w:t>
      </w:r>
    </w:p>
    <w:p w14:paraId="5338A532" w14:textId="77777777" w:rsidR="00AD729D" w:rsidRPr="00E17B99" w:rsidRDefault="00AD729D">
      <w:pPr>
        <w:ind w:firstLine="709"/>
      </w:pPr>
    </w:p>
    <w:p w14:paraId="3F264F39" w14:textId="77777777" w:rsidR="00AD729D" w:rsidRPr="00E17B99" w:rsidRDefault="00AD729D">
      <w:pPr>
        <w:ind w:firstLine="709"/>
        <w:rPr>
          <w:i/>
        </w:rPr>
      </w:pPr>
    </w:p>
    <w:p w14:paraId="3BBA124D" w14:textId="77777777" w:rsidR="00AD729D" w:rsidRDefault="00AD729D">
      <w:pPr>
        <w:pStyle w:val="afc"/>
        <w:pageBreakBefore/>
        <w:ind w:left="0" w:right="0" w:firstLine="0"/>
        <w:rPr>
          <w:i/>
        </w:rPr>
      </w:pPr>
    </w:p>
    <w:p w14:paraId="6C5CF095" w14:textId="77777777" w:rsidR="00AD729D" w:rsidRDefault="00AD729D">
      <w:pPr>
        <w:ind w:left="709"/>
      </w:pPr>
      <w:r>
        <w:rPr>
          <w:b/>
          <w:caps/>
        </w:rPr>
        <w:t xml:space="preserve">8.  Обеспечение образовательного процесса для лиц </w:t>
      </w:r>
    </w:p>
    <w:p w14:paraId="44867173" w14:textId="77777777" w:rsidR="00AD729D" w:rsidRDefault="00AD729D">
      <w:pPr>
        <w:ind w:left="709"/>
      </w:pPr>
      <w:r>
        <w:rPr>
          <w:b/>
          <w:caps/>
        </w:rPr>
        <w:t>с ограниченными возможностями здоровья и инвалидов</w:t>
      </w:r>
    </w:p>
    <w:p w14:paraId="74BB2337" w14:textId="77777777" w:rsidR="00AD729D" w:rsidRDefault="00AD729D">
      <w:pPr>
        <w:ind w:firstLine="708"/>
        <w:rPr>
          <w:b/>
          <w:bCs/>
          <w:caps/>
        </w:rPr>
      </w:pPr>
    </w:p>
    <w:p w14:paraId="4A42D809" w14:textId="77777777" w:rsidR="00AD729D" w:rsidRDefault="00AD729D">
      <w:pPr>
        <w:ind w:firstLine="708"/>
        <w:jc w:val="both"/>
      </w:pPr>
      <w:r>
        <w:rPr>
          <w:bCs/>
        </w:rPr>
        <w:t>В ходе реализации дисциплины используются следующие дополнительные методы обучения, текущего контроля успеваемости и промежуточной аттестации обучающихся в зависимости от их индивидуальных особенностей:</w:t>
      </w:r>
    </w:p>
    <w:p w14:paraId="0166B035" w14:textId="77777777" w:rsidR="00AD729D" w:rsidRDefault="00AD729D">
      <w:pPr>
        <w:pStyle w:val="7"/>
        <w:ind w:firstLine="0"/>
        <w:jc w:val="both"/>
        <w:rPr>
          <w:bCs w:val="0"/>
          <w:lang w:val="ru-RU"/>
        </w:rPr>
      </w:pPr>
    </w:p>
    <w:p w14:paraId="5B829A0C" w14:textId="77777777" w:rsidR="00AD729D" w:rsidRDefault="00AD729D">
      <w:pPr>
        <w:ind w:left="709"/>
        <w:jc w:val="both"/>
      </w:pPr>
      <w:r>
        <w:rPr>
          <w:b/>
        </w:rPr>
        <w:t xml:space="preserve">для слепых и слабовидящих: </w:t>
      </w:r>
    </w:p>
    <w:p w14:paraId="3C5CB26D" w14:textId="77777777" w:rsidR="00AD729D" w:rsidRDefault="00AD729D">
      <w:pPr>
        <w:ind w:firstLine="709"/>
        <w:jc w:val="both"/>
      </w:pPr>
      <w:r>
        <w:t>- лекции оформляются в виде электронного документа, доступного с помощью компьютера со специализированным программным обеспечением;</w:t>
      </w:r>
      <w:r>
        <w:rPr>
          <w:color w:val="339966"/>
        </w:rPr>
        <w:t xml:space="preserve"> </w:t>
      </w:r>
    </w:p>
    <w:p w14:paraId="4B35CC66" w14:textId="77777777" w:rsidR="00AD729D" w:rsidRDefault="00AD729D">
      <w:pPr>
        <w:ind w:firstLine="709"/>
        <w:jc w:val="both"/>
      </w:pPr>
      <w:r>
        <w:t xml:space="preserve">- письменные задания выполняются на компьютере со специализированным программным обеспечением, или могут быть заменены устным ответом; </w:t>
      </w:r>
    </w:p>
    <w:p w14:paraId="69EF45DC" w14:textId="77777777" w:rsidR="00AD729D" w:rsidRDefault="00AD729D">
      <w:pPr>
        <w:ind w:firstLine="709"/>
        <w:jc w:val="both"/>
      </w:pPr>
      <w:r>
        <w:t xml:space="preserve">- обеспечивается индивидуальное равномерное освещение не менее 300 люкс; </w:t>
      </w:r>
    </w:p>
    <w:p w14:paraId="1B57FCD7" w14:textId="77777777" w:rsidR="00AD729D" w:rsidRDefault="00AD729D">
      <w:pPr>
        <w:ind w:firstLine="709"/>
        <w:jc w:val="both"/>
      </w:pPr>
      <w:r>
        <w:t xml:space="preserve">-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w:t>
      </w:r>
    </w:p>
    <w:p w14:paraId="198B7782" w14:textId="77777777" w:rsidR="00AD729D" w:rsidRDefault="00AD729D">
      <w:pPr>
        <w:ind w:firstLine="709"/>
        <w:jc w:val="both"/>
      </w:pPr>
      <w:r>
        <w:t xml:space="preserve">- письменные задания оформляются увеличенным шрифтом; </w:t>
      </w:r>
    </w:p>
    <w:p w14:paraId="167480EF" w14:textId="77777777" w:rsidR="00AD729D" w:rsidRDefault="00AD729D">
      <w:pPr>
        <w:ind w:firstLine="709"/>
        <w:jc w:val="both"/>
      </w:pPr>
      <w:r>
        <w:t xml:space="preserve">- экзамен и зачёт проводятся в устной форме или выполняются в письменной форме на компьютере. </w:t>
      </w:r>
    </w:p>
    <w:p w14:paraId="0E8307FA" w14:textId="77777777" w:rsidR="00AD729D" w:rsidRDefault="00AD729D">
      <w:pPr>
        <w:ind w:left="709"/>
        <w:jc w:val="both"/>
      </w:pPr>
      <w:r>
        <w:rPr>
          <w:b/>
        </w:rPr>
        <w:t xml:space="preserve">для глухих и слабослышащих: </w:t>
      </w:r>
    </w:p>
    <w:p w14:paraId="53D5A94F" w14:textId="77777777" w:rsidR="00AD729D" w:rsidRDefault="00AD729D">
      <w:pPr>
        <w:ind w:firstLine="709"/>
        <w:jc w:val="both"/>
      </w:pPr>
      <w:r>
        <w:t xml:space="preserve">- лекции оформляются в виде электронного документа; </w:t>
      </w:r>
    </w:p>
    <w:p w14:paraId="46CD0AF9" w14:textId="77777777" w:rsidR="00AD729D" w:rsidRDefault="00AD729D">
      <w:pPr>
        <w:ind w:firstLine="709"/>
        <w:jc w:val="both"/>
      </w:pPr>
      <w:r>
        <w:t>- письменные задания выполняются на компьютере в письменной форме;</w:t>
      </w:r>
    </w:p>
    <w:p w14:paraId="432AD30A" w14:textId="77777777" w:rsidR="00AD729D" w:rsidRDefault="00AD729D">
      <w:pPr>
        <w:ind w:firstLine="709"/>
        <w:jc w:val="both"/>
      </w:pPr>
      <w:r>
        <w:t xml:space="preserve">- экзамен и зачёт проводятся в письменной форме на компьютере; возможно проведение в форме тестирования. </w:t>
      </w:r>
    </w:p>
    <w:p w14:paraId="5CEF05A4" w14:textId="77777777" w:rsidR="00AD729D" w:rsidRDefault="00AD729D">
      <w:pPr>
        <w:ind w:firstLine="709"/>
        <w:jc w:val="both"/>
      </w:pPr>
      <w:r>
        <w:rPr>
          <w:b/>
        </w:rPr>
        <w:t>для лиц с нарушениями опорно-двигательного аппарата:</w:t>
      </w:r>
    </w:p>
    <w:p w14:paraId="58B84AB4" w14:textId="77777777" w:rsidR="00AD729D" w:rsidRDefault="00AD729D">
      <w:pPr>
        <w:ind w:firstLine="709"/>
        <w:jc w:val="both"/>
      </w:pPr>
      <w:r>
        <w:t xml:space="preserve">- лекции оформляются в виде электронного документа, доступного с помощью компьютера со специализированным программным обеспечением; </w:t>
      </w:r>
    </w:p>
    <w:p w14:paraId="3116CB56" w14:textId="77777777" w:rsidR="00AD729D" w:rsidRDefault="00AD729D">
      <w:pPr>
        <w:ind w:firstLine="709"/>
        <w:jc w:val="both"/>
      </w:pPr>
      <w:r>
        <w:t xml:space="preserve">- письменные задания выполняются на компьютере со специализированным программным обеспечением; </w:t>
      </w:r>
    </w:p>
    <w:p w14:paraId="528363F4" w14:textId="77777777" w:rsidR="00AD729D" w:rsidRDefault="00AD729D">
      <w:pPr>
        <w:ind w:firstLine="709"/>
        <w:jc w:val="both"/>
      </w:pPr>
      <w:r>
        <w:t>- экзамен и зачёт проводятся в устной форме или выполняются в письменной форме на компьютере;</w:t>
      </w:r>
    </w:p>
    <w:p w14:paraId="159E6CF2" w14:textId="77777777" w:rsidR="00AD729D" w:rsidRDefault="00AD729D">
      <w:pPr>
        <w:ind w:firstLine="709"/>
        <w:jc w:val="both"/>
      </w:pPr>
      <w:r>
        <w:t xml:space="preserve">- используется специальная учебная аудитория для лиц с ЛОВЗ – ауд. 106 главного учебного корпуса по адресу 214013, г. Смоленск, Энергетический пр-д, д.1, здание энергетического института (основной корпус). </w:t>
      </w:r>
    </w:p>
    <w:p w14:paraId="79C64991" w14:textId="77777777" w:rsidR="00AD729D" w:rsidRDefault="00AD729D">
      <w:pPr>
        <w:widowControl w:val="0"/>
        <w:suppressAutoHyphens/>
        <w:overflowPunct w:val="0"/>
        <w:autoSpaceDE w:val="0"/>
        <w:ind w:firstLine="709"/>
        <w:jc w:val="both"/>
        <w:textAlignment w:val="baseline"/>
      </w:pPr>
      <w:bookmarkStart w:id="2" w:name="_Hlk494373629"/>
      <w:r>
        <w:rPr>
          <w:kern w:val="2"/>
        </w:rPr>
        <w:t xml:space="preserve">При необходимости предусматривается увеличение времени для подготовки ответа. </w:t>
      </w:r>
    </w:p>
    <w:p w14:paraId="47012EB8" w14:textId="77777777" w:rsidR="00AD729D" w:rsidRDefault="00AD729D">
      <w:pPr>
        <w:widowControl w:val="0"/>
        <w:suppressAutoHyphens/>
        <w:overflowPunct w:val="0"/>
        <w:autoSpaceDE w:val="0"/>
        <w:ind w:firstLine="709"/>
        <w:jc w:val="both"/>
        <w:textAlignment w:val="baseline"/>
      </w:pPr>
      <w:r>
        <w:rPr>
          <w:kern w:val="2"/>
        </w:rPr>
        <w:t>Процедура проведения промежуточной аттестации для обучающихся устанавливается с учётом их индивидуальных психофизических особенностей. Промежуточная аттестация может проводиться в несколько этапов.</w:t>
      </w:r>
      <w:bookmarkEnd w:id="2"/>
    </w:p>
    <w:p w14:paraId="136A2A2E" w14:textId="77777777" w:rsidR="00AD729D" w:rsidRDefault="00AD729D">
      <w:pPr>
        <w:widowControl w:val="0"/>
        <w:suppressAutoHyphens/>
        <w:overflowPunct w:val="0"/>
        <w:autoSpaceDE w:val="0"/>
        <w:ind w:firstLine="709"/>
        <w:jc w:val="both"/>
        <w:textAlignment w:val="baseline"/>
      </w:pPr>
      <w:bookmarkStart w:id="3" w:name="_Hlk494293534"/>
      <w:r>
        <w:rPr>
          <w:kern w:val="2"/>
        </w:rPr>
        <w:t>При проведении процедуры оценивания результатов обучения предусматривается использование технических средств, необходимых в связи с индивидуальными особенностями обучающихся. Эти средства могут быть предоставлены филиалом</w:t>
      </w:r>
      <w:r>
        <w:rPr>
          <w:color w:val="339966"/>
          <w:kern w:val="2"/>
        </w:rPr>
        <w:t>,</w:t>
      </w:r>
      <w:r>
        <w:rPr>
          <w:kern w:val="2"/>
        </w:rPr>
        <w:t xml:space="preserve"> или могут использоваться собственные технические средства.</w:t>
      </w:r>
    </w:p>
    <w:p w14:paraId="6AE0D850" w14:textId="77777777" w:rsidR="00AD729D" w:rsidRDefault="00AD729D">
      <w:pPr>
        <w:widowControl w:val="0"/>
        <w:suppressAutoHyphens/>
        <w:overflowPunct w:val="0"/>
        <w:autoSpaceDE w:val="0"/>
        <w:ind w:firstLine="709"/>
        <w:jc w:val="both"/>
        <w:textAlignment w:val="baseline"/>
      </w:pPr>
      <w:bookmarkStart w:id="4" w:name="_Hlk494293741"/>
      <w:bookmarkEnd w:id="3"/>
      <w:r>
        <w:rPr>
          <w:kern w:val="2"/>
        </w:rPr>
        <w:t>Проведение процедуры оценивания результатов обучения допускается с использованием дистанционных образовательных технологий.</w:t>
      </w:r>
      <w:r>
        <w:rPr>
          <w:b/>
          <w:bCs/>
          <w:kern w:val="2"/>
        </w:rPr>
        <w:t> </w:t>
      </w:r>
    </w:p>
    <w:bookmarkEnd w:id="4"/>
    <w:p w14:paraId="4ED75858" w14:textId="77777777" w:rsidR="00AD729D" w:rsidRDefault="00AD729D">
      <w:pPr>
        <w:ind w:firstLine="709"/>
        <w:jc w:val="both"/>
      </w:pPr>
      <w:r>
        <w:t xml:space="preserve">Обеспечивается </w:t>
      </w:r>
      <w:r>
        <w:rPr>
          <w:b/>
        </w:rPr>
        <w:t xml:space="preserve">доступ к информационным и библиографическим ресурсам в сети Интернет </w:t>
      </w:r>
      <w:r>
        <w:t>для каждого обучающегося в формах, адаптированных к ограничениям их здоровья и восприятия информации:</w:t>
      </w:r>
    </w:p>
    <w:p w14:paraId="3664F55F" w14:textId="77777777" w:rsidR="00AD729D" w:rsidRDefault="00AD729D">
      <w:pPr>
        <w:ind w:left="709"/>
        <w:jc w:val="both"/>
      </w:pPr>
      <w:r>
        <w:rPr>
          <w:b/>
        </w:rPr>
        <w:t>для слепых и слабовидящих</w:t>
      </w:r>
      <w:r>
        <w:t>:</w:t>
      </w:r>
    </w:p>
    <w:p w14:paraId="5A260956" w14:textId="77777777" w:rsidR="00AD729D" w:rsidRDefault="00AD729D">
      <w:pPr>
        <w:ind w:firstLine="709"/>
        <w:jc w:val="both"/>
      </w:pPr>
      <w:r>
        <w:t>- в печатной форме увеличенным шрифтом;</w:t>
      </w:r>
    </w:p>
    <w:p w14:paraId="0041218E" w14:textId="77777777" w:rsidR="00AD729D" w:rsidRDefault="00AD729D">
      <w:pPr>
        <w:ind w:firstLine="709"/>
        <w:jc w:val="both"/>
      </w:pPr>
      <w:r>
        <w:t>- в форме электронного документа;</w:t>
      </w:r>
    </w:p>
    <w:p w14:paraId="5DB0FAFB" w14:textId="77777777" w:rsidR="00AD729D" w:rsidRDefault="00AD729D">
      <w:pPr>
        <w:ind w:firstLine="709"/>
        <w:jc w:val="both"/>
      </w:pPr>
      <w:r>
        <w:lastRenderedPageBreak/>
        <w:t>- в форме аудиофайла.</w:t>
      </w:r>
    </w:p>
    <w:p w14:paraId="69996A71" w14:textId="77777777" w:rsidR="00AD729D" w:rsidRDefault="00AD729D">
      <w:pPr>
        <w:ind w:left="709"/>
        <w:jc w:val="both"/>
      </w:pPr>
      <w:r>
        <w:rPr>
          <w:b/>
        </w:rPr>
        <w:t>для  глухих и слабослышащих</w:t>
      </w:r>
      <w:r>
        <w:t>:</w:t>
      </w:r>
    </w:p>
    <w:p w14:paraId="3D95518F" w14:textId="77777777" w:rsidR="00AD729D" w:rsidRDefault="00AD729D">
      <w:pPr>
        <w:ind w:firstLine="709"/>
        <w:jc w:val="both"/>
      </w:pPr>
      <w:r>
        <w:t>- в печатной форме;</w:t>
      </w:r>
    </w:p>
    <w:p w14:paraId="2466B2FE" w14:textId="77777777" w:rsidR="00AD729D" w:rsidRDefault="00AD729D">
      <w:pPr>
        <w:ind w:firstLine="709"/>
        <w:jc w:val="both"/>
      </w:pPr>
      <w:r>
        <w:t>- в форме электронного документа.</w:t>
      </w:r>
    </w:p>
    <w:p w14:paraId="12ED7E29" w14:textId="77777777" w:rsidR="00AD729D" w:rsidRDefault="00AD729D">
      <w:pPr>
        <w:ind w:left="709"/>
        <w:jc w:val="both"/>
      </w:pPr>
      <w:r>
        <w:rPr>
          <w:b/>
        </w:rPr>
        <w:t>для обучающихся с нарушениями опорно-двигательного аппарата</w:t>
      </w:r>
      <w:r>
        <w:t>:</w:t>
      </w:r>
    </w:p>
    <w:p w14:paraId="3C0DB41A" w14:textId="77777777" w:rsidR="00AD729D" w:rsidRDefault="00AD729D">
      <w:pPr>
        <w:ind w:firstLine="709"/>
        <w:jc w:val="both"/>
      </w:pPr>
      <w:r>
        <w:t>- в печатной форме;</w:t>
      </w:r>
    </w:p>
    <w:p w14:paraId="74C30EAD" w14:textId="77777777" w:rsidR="00AD729D" w:rsidRDefault="00AD729D">
      <w:pPr>
        <w:ind w:firstLine="709"/>
        <w:jc w:val="both"/>
      </w:pPr>
      <w:r>
        <w:t>- в форме электронного документа;</w:t>
      </w:r>
    </w:p>
    <w:p w14:paraId="7A16FCC1" w14:textId="77777777" w:rsidR="00AD729D" w:rsidRDefault="00AD729D">
      <w:pPr>
        <w:ind w:firstLine="709"/>
        <w:jc w:val="both"/>
      </w:pPr>
      <w:r>
        <w:t>- в форме аудиофайла.</w:t>
      </w:r>
    </w:p>
    <w:p w14:paraId="5EEB6655" w14:textId="77777777" w:rsidR="00AD729D" w:rsidRPr="000E1A9C" w:rsidRDefault="00AD729D">
      <w:pPr>
        <w:tabs>
          <w:tab w:val="left" w:pos="708"/>
          <w:tab w:val="right" w:leader="underscore" w:pos="9639"/>
        </w:tabs>
        <w:ind w:firstLine="709"/>
        <w:rPr>
          <w:color w:val="000000"/>
          <w:spacing w:val="-1"/>
        </w:rPr>
      </w:pPr>
    </w:p>
    <w:p w14:paraId="07C1AC37" w14:textId="77777777" w:rsidR="00AD729D" w:rsidRDefault="00AD729D">
      <w:pPr>
        <w:widowControl w:val="0"/>
        <w:autoSpaceDE w:val="0"/>
        <w:ind w:left="709"/>
      </w:pPr>
      <w:r>
        <w:rPr>
          <w:b/>
          <w:bCs/>
          <w:caps/>
        </w:rPr>
        <w:t xml:space="preserve">9. Учебно-методическое и информационное обеспечение </w:t>
      </w:r>
    </w:p>
    <w:p w14:paraId="2BF86B96" w14:textId="77777777" w:rsidR="00AD729D" w:rsidRDefault="00AD729D">
      <w:pPr>
        <w:widowControl w:val="0"/>
        <w:autoSpaceDE w:val="0"/>
        <w:ind w:left="709"/>
      </w:pPr>
      <w:r>
        <w:rPr>
          <w:b/>
          <w:bCs/>
          <w:caps/>
        </w:rPr>
        <w:t>дисциплины</w:t>
      </w:r>
    </w:p>
    <w:p w14:paraId="74441668" w14:textId="77777777" w:rsidR="00AD729D" w:rsidRDefault="00AD729D">
      <w:pPr>
        <w:pStyle w:val="afc"/>
        <w:ind w:left="0" w:firstLine="709"/>
        <w:rPr>
          <w:b/>
          <w:bCs/>
          <w:caps/>
          <w:lang w:val="ru-RU"/>
        </w:rPr>
      </w:pPr>
    </w:p>
    <w:p w14:paraId="731C8778" w14:textId="77777777" w:rsidR="00AD729D" w:rsidRDefault="00AD729D">
      <w:pPr>
        <w:pStyle w:val="afc"/>
        <w:ind w:left="0" w:firstLine="709"/>
      </w:pPr>
      <w:r>
        <w:rPr>
          <w:b/>
        </w:rPr>
        <w:t xml:space="preserve">Основная литература. </w:t>
      </w:r>
    </w:p>
    <w:p w14:paraId="2885F1D1" w14:textId="77777777" w:rsidR="008E1A03" w:rsidRPr="00872EF1" w:rsidRDefault="008E1A03" w:rsidP="008E1A03">
      <w:pPr>
        <w:pStyle w:val="afc"/>
        <w:ind w:left="0" w:firstLine="709"/>
        <w:rPr>
          <w:rFonts w:ascii="roboto-regular" w:hAnsi="roboto-regular" w:cs="roboto-regular"/>
          <w:color w:val="auto"/>
          <w:highlight w:val="white"/>
          <w:lang w:val="ru-RU"/>
        </w:rPr>
      </w:pPr>
      <w:r w:rsidRPr="00872EF1">
        <w:rPr>
          <w:rFonts w:ascii="roboto-regular" w:hAnsi="roboto-regular" w:cs="roboto-regular"/>
          <w:color w:val="auto"/>
          <w:lang w:val="ru-RU"/>
        </w:rPr>
        <w:t>1.</w:t>
      </w:r>
      <w:r w:rsidRPr="00872EF1">
        <w:rPr>
          <w:rFonts w:ascii="roboto-regular" w:hAnsi="roboto-regular" w:cs="roboto-regular"/>
          <w:color w:val="auto"/>
          <w:lang w:val="ru-RU"/>
        </w:rPr>
        <w:tab/>
        <w:t>Иванова Г.С. Технология программиро</w:t>
      </w:r>
      <w:r w:rsidR="000612BC" w:rsidRPr="00872EF1">
        <w:rPr>
          <w:rFonts w:ascii="roboto-regular" w:hAnsi="roboto-regular" w:cs="roboto-regular"/>
          <w:color w:val="auto"/>
          <w:lang w:val="ru-RU"/>
        </w:rPr>
        <w:t xml:space="preserve">вания: учебник /  Г.С. Иванова </w:t>
      </w:r>
      <w:r w:rsidRPr="00872EF1">
        <w:rPr>
          <w:rFonts w:ascii="roboto-regular" w:hAnsi="roboto-regular" w:cs="roboto-regular"/>
          <w:color w:val="auto"/>
          <w:lang w:val="ru-RU"/>
        </w:rPr>
        <w:t>–</w:t>
      </w:r>
      <w:r w:rsidR="006E1228" w:rsidRPr="00872EF1">
        <w:rPr>
          <w:rFonts w:ascii="roboto-regular" w:hAnsi="roboto-regular" w:cs="roboto-regular"/>
          <w:color w:val="auto"/>
          <w:lang w:val="ru-RU"/>
        </w:rPr>
        <w:t xml:space="preserve"> </w:t>
      </w:r>
      <w:r w:rsidRPr="00872EF1">
        <w:rPr>
          <w:rFonts w:ascii="roboto-regular" w:hAnsi="roboto-regular" w:cs="roboto-regular"/>
          <w:color w:val="auto"/>
          <w:lang w:val="ru-RU"/>
        </w:rPr>
        <w:t>М. КНОРУС, 2017. -336 с</w:t>
      </w:r>
      <w:r w:rsidR="000612BC" w:rsidRPr="00872EF1">
        <w:rPr>
          <w:rFonts w:ascii="roboto-regular" w:hAnsi="roboto-regular" w:cs="roboto-regular"/>
          <w:color w:val="auto"/>
          <w:lang w:val="ru-RU"/>
        </w:rPr>
        <w:t>.</w:t>
      </w:r>
    </w:p>
    <w:p w14:paraId="359AB611" w14:textId="77777777" w:rsidR="00AD729D" w:rsidRPr="00872EF1" w:rsidRDefault="00527698" w:rsidP="008E1A03">
      <w:pPr>
        <w:pStyle w:val="afc"/>
        <w:ind w:left="0" w:firstLine="709"/>
        <w:rPr>
          <w:rFonts w:ascii="roboto-regular" w:hAnsi="roboto-regular" w:cs="roboto-regular"/>
          <w:color w:val="auto"/>
          <w:lang w:val="ru-RU"/>
        </w:rPr>
      </w:pPr>
      <w:r w:rsidRPr="00872EF1">
        <w:rPr>
          <w:rFonts w:ascii="roboto-regular" w:hAnsi="roboto-regular" w:cs="roboto-regular"/>
          <w:color w:val="auto"/>
          <w:highlight w:val="white"/>
          <w:lang w:val="ru-RU"/>
        </w:rPr>
        <w:t>2.</w:t>
      </w:r>
      <w:r w:rsidRPr="00872EF1">
        <w:rPr>
          <w:rFonts w:ascii="roboto-regular" w:hAnsi="roboto-regular" w:cs="roboto-regular"/>
          <w:color w:val="auto"/>
          <w:highlight w:val="white"/>
          <w:lang w:val="ru-RU"/>
        </w:rPr>
        <w:tab/>
      </w:r>
      <w:r w:rsidR="00B371F9">
        <w:rPr>
          <w:rFonts w:ascii="roboto-regular" w:hAnsi="roboto-regular" w:cs="roboto-regular"/>
          <w:color w:val="auto"/>
          <w:highlight w:val="white"/>
        </w:rPr>
        <w:t>Кирсяев</w:t>
      </w:r>
      <w:r w:rsidR="008E1A03" w:rsidRPr="00872EF1">
        <w:rPr>
          <w:rFonts w:ascii="roboto-regular" w:hAnsi="roboto-regular" w:cs="roboto-regular"/>
          <w:color w:val="auto"/>
          <w:highlight w:val="white"/>
        </w:rPr>
        <w:t xml:space="preserve"> А.Н. Теория и технология программирования. Программное обеспечение вычислительной математики [Электронный ресурс] : учебное пособие / А.Н. Кирсяев. — Электрон. дан. — Санкт-Петербург : СПбГПУ, 2017. — 104 с. — </w:t>
      </w:r>
      <w:r w:rsidR="00872EF1" w:rsidRPr="00872EF1">
        <w:rPr>
          <w:color w:val="auto"/>
          <w:lang w:val="ru-RU"/>
        </w:rPr>
        <w:t>Режим доступа: по подписке. – URL:</w:t>
      </w:r>
      <w:r w:rsidR="008E1A03" w:rsidRPr="00872EF1">
        <w:rPr>
          <w:rFonts w:ascii="roboto-regular" w:hAnsi="roboto-regular" w:cs="roboto-regular"/>
          <w:color w:val="auto"/>
          <w:highlight w:val="white"/>
        </w:rPr>
        <w:t xml:space="preserve"> </w:t>
      </w:r>
      <w:hyperlink r:id="rId20" w:history="1">
        <w:r w:rsidR="00872EF1" w:rsidRPr="00872EF1">
          <w:rPr>
            <w:rStyle w:val="a9"/>
            <w:rFonts w:ascii="roboto-regular" w:hAnsi="roboto-regular" w:cs="roboto-regular"/>
            <w:color w:val="auto"/>
            <w:highlight w:val="white"/>
          </w:rPr>
          <w:t>https://e.lanbook.com/book/105484</w:t>
        </w:r>
      </w:hyperlink>
      <w:r w:rsidR="008E1A03" w:rsidRPr="00872EF1">
        <w:rPr>
          <w:rFonts w:ascii="roboto-regular" w:hAnsi="roboto-regular" w:cs="roboto-regular"/>
          <w:color w:val="auto"/>
          <w:highlight w:val="white"/>
        </w:rPr>
        <w:t>.</w:t>
      </w:r>
    </w:p>
    <w:p w14:paraId="0B478D89" w14:textId="77777777" w:rsidR="00872EF1" w:rsidRPr="00872EF1" w:rsidRDefault="008A34D1" w:rsidP="008E1A03">
      <w:pPr>
        <w:pStyle w:val="afc"/>
        <w:ind w:left="0" w:firstLine="709"/>
        <w:rPr>
          <w:color w:val="auto"/>
          <w:lang w:val="ru-RU"/>
        </w:rPr>
      </w:pPr>
      <w:r>
        <w:rPr>
          <w:color w:val="auto"/>
          <w:lang w:val="ru-RU"/>
        </w:rPr>
        <w:t>3.</w:t>
      </w:r>
      <w:r>
        <w:rPr>
          <w:color w:val="auto"/>
          <w:lang w:val="ru-RU"/>
        </w:rPr>
        <w:tab/>
        <w:t>Мишова</w:t>
      </w:r>
      <w:r w:rsidR="00872EF1" w:rsidRPr="00872EF1">
        <w:rPr>
          <w:color w:val="auto"/>
          <w:lang w:val="ru-RU"/>
        </w:rPr>
        <w:t xml:space="preserve"> В.В. Технологии программирования : практикум / В.В. Мишова ; Министерство культуры Российской Федерации, Кемеровский государственный институт культуры, Институт информационных и библиотечных технологий. – Кемерово : Кемеровский государственный институт культуры (КемГИК), 2016. – 87 с. : ил. – Режим доступа: по подписке. – URL: </w:t>
      </w:r>
      <w:hyperlink r:id="rId21" w:history="1">
        <w:r w:rsidR="00872EF1" w:rsidRPr="00872EF1">
          <w:rPr>
            <w:rStyle w:val="a9"/>
            <w:color w:val="auto"/>
            <w:lang w:val="ru-RU"/>
          </w:rPr>
          <w:t>https://biblioclub.ru/index.php?page=book&amp;id=472686</w:t>
        </w:r>
      </w:hyperlink>
      <w:r w:rsidR="00872EF1" w:rsidRPr="00872EF1">
        <w:rPr>
          <w:color w:val="auto"/>
          <w:lang w:val="ru-RU"/>
        </w:rPr>
        <w:t xml:space="preserve">. – Библиогр.: с. 84. – </w:t>
      </w:r>
      <w:r w:rsidR="00872EF1">
        <w:rPr>
          <w:color w:val="auto"/>
          <w:lang w:val="ru-RU"/>
        </w:rPr>
        <w:t>ISBN 978-5-8154-0360-4. – Текст</w:t>
      </w:r>
      <w:r w:rsidR="00872EF1" w:rsidRPr="00872EF1">
        <w:rPr>
          <w:color w:val="auto"/>
          <w:lang w:val="ru-RU"/>
        </w:rPr>
        <w:t>: электронный.</w:t>
      </w:r>
    </w:p>
    <w:p w14:paraId="530D6EB3" w14:textId="77777777" w:rsidR="00AD729D" w:rsidRPr="00872EF1" w:rsidRDefault="00AD729D">
      <w:pPr>
        <w:pStyle w:val="afc"/>
        <w:ind w:left="0" w:firstLine="709"/>
        <w:rPr>
          <w:color w:val="auto"/>
        </w:rPr>
      </w:pPr>
      <w:r w:rsidRPr="00872EF1">
        <w:rPr>
          <w:b/>
          <w:color w:val="auto"/>
        </w:rPr>
        <w:t xml:space="preserve">Дополнительная литература. </w:t>
      </w:r>
    </w:p>
    <w:p w14:paraId="455CB021" w14:textId="77777777" w:rsidR="000612BC" w:rsidRPr="0014147F" w:rsidRDefault="00872EF1" w:rsidP="00527698">
      <w:pPr>
        <w:pStyle w:val="afc"/>
        <w:ind w:left="0" w:firstLine="709"/>
        <w:rPr>
          <w:rFonts w:ascii="roboto-regular" w:hAnsi="roboto-regular" w:cs="roboto-regular"/>
          <w:color w:val="auto"/>
          <w:highlight w:val="white"/>
          <w:lang w:val="ru-RU"/>
        </w:rPr>
      </w:pPr>
      <w:r w:rsidRPr="00872EF1">
        <w:rPr>
          <w:rFonts w:ascii="roboto-regular" w:hAnsi="roboto-regular" w:cs="roboto-regular"/>
          <w:color w:val="auto"/>
          <w:highlight w:val="white"/>
          <w:lang w:val="ru-RU"/>
        </w:rPr>
        <w:t xml:space="preserve">1. </w:t>
      </w:r>
      <w:r w:rsidR="008A34D1">
        <w:rPr>
          <w:rFonts w:ascii="roboto-regular" w:hAnsi="roboto-regular" w:cs="roboto-regular"/>
          <w:color w:val="auto"/>
          <w:highlight w:val="white"/>
          <w:lang w:val="ru-RU"/>
        </w:rPr>
        <w:t>Кручинин</w:t>
      </w:r>
      <w:r w:rsidR="000612BC" w:rsidRPr="00872EF1">
        <w:rPr>
          <w:rFonts w:ascii="roboto-regular" w:hAnsi="roboto-regular" w:cs="roboto-regular"/>
          <w:color w:val="auto"/>
          <w:highlight w:val="white"/>
          <w:lang w:val="ru-RU"/>
        </w:rPr>
        <w:t xml:space="preserve"> В.В. Технологии программирования [Электронный ресурс] : учебное пособие / В.В. Кручинин. — Электрон. дан. — Москва : ТУСУР, 2013. — 271 с. — Режим доступа: </w:t>
      </w:r>
      <w:hyperlink r:id="rId22" w:history="1">
        <w:r w:rsidR="0014147F" w:rsidRPr="00F021AB">
          <w:rPr>
            <w:rStyle w:val="a9"/>
            <w:rFonts w:ascii="roboto-regular" w:hAnsi="roboto-regular" w:cs="roboto-regular"/>
            <w:highlight w:val="white"/>
            <w:lang w:val="ru-RU"/>
          </w:rPr>
          <w:t>https://e.lanbook.com/book/110371</w:t>
        </w:r>
      </w:hyperlink>
      <w:r w:rsidR="000612BC" w:rsidRPr="00872EF1">
        <w:rPr>
          <w:rFonts w:ascii="roboto-regular" w:hAnsi="roboto-regular" w:cs="roboto-regular"/>
          <w:color w:val="auto"/>
          <w:highlight w:val="white"/>
          <w:lang w:val="ru-RU"/>
        </w:rPr>
        <w:t>.</w:t>
      </w:r>
    </w:p>
    <w:p w14:paraId="0FDDB96F" w14:textId="77777777" w:rsidR="0014147F" w:rsidRPr="0014147F" w:rsidRDefault="0014147F" w:rsidP="00527698">
      <w:pPr>
        <w:pStyle w:val="afc"/>
        <w:ind w:left="0" w:firstLine="709"/>
        <w:rPr>
          <w:color w:val="auto"/>
          <w:highlight w:val="white"/>
          <w:lang w:val="ru-RU"/>
        </w:rPr>
      </w:pPr>
      <w:r w:rsidRPr="0014147F">
        <w:rPr>
          <w:rFonts w:ascii="roboto-regular" w:hAnsi="roboto-regular" w:cs="roboto-regular"/>
          <w:color w:val="auto"/>
          <w:highlight w:val="white"/>
          <w:lang w:val="ru-RU"/>
        </w:rPr>
        <w:t>2.</w:t>
      </w:r>
      <w:r w:rsidRPr="0014147F">
        <w:rPr>
          <w:rFonts w:ascii="roboto-regular" w:hAnsi="roboto-regular" w:cs="roboto-regular"/>
          <w:color w:val="auto"/>
          <w:highlight w:val="white"/>
          <w:lang w:val="ru-RU"/>
        </w:rPr>
        <w:tab/>
      </w:r>
      <w:r w:rsidR="008A34D1">
        <w:rPr>
          <w:color w:val="auto"/>
        </w:rPr>
        <w:t>Горелов</w:t>
      </w:r>
      <w:r w:rsidRPr="0014147F">
        <w:rPr>
          <w:color w:val="auto"/>
        </w:rPr>
        <w:t xml:space="preserve"> С.В. Современные технологии программирования: разработка Windows-приложений на языке С#: учебник для студентов, обучающихся по дисциплине «Современные технологии программирования», направление «Прикладная информатика»: в 2 томах : [16+] / С.В. Горелов ; под науч. ред. П.Б. Лукьянова ; Финансовый университет при Правительстве Российской Федерации. – Москва : Прометей, 2019. – Том 1. – 363 с. : ил. – Режим доступа: по подписке. – URL: </w:t>
      </w:r>
      <w:hyperlink r:id="rId23" w:history="1">
        <w:r w:rsidRPr="0014147F">
          <w:rPr>
            <w:rStyle w:val="a9"/>
            <w:color w:val="auto"/>
          </w:rPr>
          <w:t>https://biblioclub.ru/index.php?page=book&amp;id=576037</w:t>
        </w:r>
      </w:hyperlink>
      <w:r w:rsidRPr="0014147F">
        <w:rPr>
          <w:color w:val="auto"/>
        </w:rPr>
        <w:t xml:space="preserve"> . – Библиогр. в кн. – </w:t>
      </w:r>
      <w:r>
        <w:rPr>
          <w:color w:val="auto"/>
        </w:rPr>
        <w:t>ISBN 978-5-907100-09-1. – Текст</w:t>
      </w:r>
      <w:r w:rsidRPr="0014147F">
        <w:rPr>
          <w:color w:val="auto"/>
        </w:rPr>
        <w:t>: электронный.</w:t>
      </w:r>
    </w:p>
    <w:p w14:paraId="481F89D3" w14:textId="77777777" w:rsidR="00AD729D" w:rsidRPr="00872EF1" w:rsidRDefault="00AD729D">
      <w:pPr>
        <w:pStyle w:val="afc"/>
        <w:ind w:left="0" w:firstLine="709"/>
        <w:rPr>
          <w:color w:val="auto"/>
        </w:rPr>
      </w:pPr>
      <w:r w:rsidRPr="00872EF1">
        <w:rPr>
          <w:b/>
          <w:bCs/>
          <w:color w:val="auto"/>
        </w:rPr>
        <w:t xml:space="preserve">Список авторских методических разработок. </w:t>
      </w:r>
    </w:p>
    <w:p w14:paraId="7CF74DD3" w14:textId="77777777" w:rsidR="008E1A03" w:rsidRPr="00872EF1" w:rsidRDefault="008E1A03" w:rsidP="00741197">
      <w:pPr>
        <w:pStyle w:val="afc"/>
        <w:ind w:left="0" w:firstLine="709"/>
        <w:rPr>
          <w:color w:val="auto"/>
          <w:lang w:val="ru-RU"/>
        </w:rPr>
      </w:pPr>
      <w:r w:rsidRPr="00872EF1">
        <w:rPr>
          <w:color w:val="auto"/>
        </w:rPr>
        <w:t>Гаврилов</w:t>
      </w:r>
      <w:r w:rsidR="008A34D1" w:rsidRPr="008A34D1">
        <w:rPr>
          <w:color w:val="auto"/>
        </w:rPr>
        <w:t xml:space="preserve"> </w:t>
      </w:r>
      <w:r w:rsidR="008A34D1" w:rsidRPr="00872EF1">
        <w:rPr>
          <w:color w:val="auto"/>
        </w:rPr>
        <w:t>А.И.</w:t>
      </w:r>
      <w:r w:rsidRPr="00872EF1">
        <w:rPr>
          <w:color w:val="auto"/>
        </w:rPr>
        <w:t>, Малахов</w:t>
      </w:r>
      <w:r w:rsidR="008A34D1" w:rsidRPr="008A34D1">
        <w:rPr>
          <w:color w:val="auto"/>
        </w:rPr>
        <w:t xml:space="preserve"> </w:t>
      </w:r>
      <w:r w:rsidR="008A34D1" w:rsidRPr="00872EF1">
        <w:rPr>
          <w:color w:val="auto"/>
        </w:rPr>
        <w:t>В.В.</w:t>
      </w:r>
      <w:r w:rsidRPr="00872EF1">
        <w:rPr>
          <w:color w:val="auto"/>
        </w:rPr>
        <w:t>, Малашенкова</w:t>
      </w:r>
      <w:r w:rsidR="008A34D1" w:rsidRPr="008A34D1">
        <w:rPr>
          <w:color w:val="auto"/>
        </w:rPr>
        <w:t xml:space="preserve"> </w:t>
      </w:r>
      <w:r w:rsidR="008A34D1" w:rsidRPr="00872EF1">
        <w:rPr>
          <w:color w:val="auto"/>
        </w:rPr>
        <w:t>И.В.</w:t>
      </w:r>
      <w:r w:rsidRPr="00872EF1">
        <w:rPr>
          <w:color w:val="auto"/>
        </w:rPr>
        <w:t>, Панкратова</w:t>
      </w:r>
      <w:r w:rsidR="008A34D1" w:rsidRPr="008A34D1">
        <w:rPr>
          <w:color w:val="auto"/>
        </w:rPr>
        <w:t xml:space="preserve"> </w:t>
      </w:r>
      <w:r w:rsidR="008A34D1" w:rsidRPr="00872EF1">
        <w:rPr>
          <w:color w:val="auto"/>
        </w:rPr>
        <w:t>Е.А.</w:t>
      </w:r>
      <w:r w:rsidRPr="00872EF1">
        <w:rPr>
          <w:color w:val="auto"/>
        </w:rPr>
        <w:t xml:space="preserve">, Семенова </w:t>
      </w:r>
      <w:r w:rsidR="008A34D1" w:rsidRPr="00872EF1">
        <w:rPr>
          <w:color w:val="auto"/>
        </w:rPr>
        <w:t xml:space="preserve">О.В. </w:t>
      </w:r>
      <w:r w:rsidRPr="00872EF1">
        <w:rPr>
          <w:color w:val="auto"/>
        </w:rPr>
        <w:t xml:space="preserve">Основы программирования в среде </w:t>
      </w:r>
      <w:r w:rsidRPr="00872EF1">
        <w:rPr>
          <w:color w:val="auto"/>
          <w:lang w:val="en-US"/>
        </w:rPr>
        <w:t>C</w:t>
      </w:r>
      <w:r w:rsidRPr="00872EF1">
        <w:rPr>
          <w:color w:val="auto"/>
        </w:rPr>
        <w:t>#. Методические указания к лабораторным работам  по дисциплине «Технологии программирования»: методические указания / А.И. Гаврилов, В.В. Малахов, И.В. Малашенкова, Е.А. Панкратова, О.В. Семенова  – Смоленск: РИО филиала МЭИ в г.Смоленске, 2014. – 110 с.</w:t>
      </w:r>
    </w:p>
    <w:p w14:paraId="36718041" w14:textId="77777777" w:rsidR="008E1A03" w:rsidRPr="008E1A03" w:rsidRDefault="000612BC" w:rsidP="00741197">
      <w:pPr>
        <w:pStyle w:val="afc"/>
        <w:ind w:left="0" w:firstLine="709"/>
        <w:rPr>
          <w:bCs/>
          <w:lang w:val="ru-RU"/>
        </w:rPr>
      </w:pPr>
      <w:r>
        <w:t>Панкратова Е.А. Тестирование программного обеспечения [Текст]: методические рекомендации /   Е.А. Панкратова, О.В. Семенова  - Смоленск: РИО  филиала  МЭИ  в г. Смоленске, 2011. – 24 с.</w:t>
      </w:r>
    </w:p>
    <w:p w14:paraId="3B5206F8" w14:textId="77777777" w:rsidR="00741197" w:rsidRDefault="00741197" w:rsidP="00741197">
      <w:pPr>
        <w:pStyle w:val="afc"/>
        <w:ind w:left="0" w:firstLine="709"/>
        <w:rPr>
          <w:bCs/>
          <w:color w:val="00B050"/>
          <w:lang w:val="ru-RU"/>
        </w:rPr>
      </w:pPr>
      <w:r>
        <w:rPr>
          <w:bCs/>
          <w:lang w:val="ru-RU"/>
        </w:rPr>
        <w:t>Федулов</w:t>
      </w:r>
      <w:r w:rsidR="008A34D1" w:rsidRPr="008A34D1">
        <w:rPr>
          <w:bCs/>
          <w:lang w:val="ru-RU"/>
        </w:rPr>
        <w:t xml:space="preserve"> </w:t>
      </w:r>
      <w:r w:rsidR="008A34D1">
        <w:rPr>
          <w:bCs/>
          <w:lang w:val="ru-RU"/>
        </w:rPr>
        <w:t>Я.А.</w:t>
      </w:r>
      <w:r>
        <w:rPr>
          <w:bCs/>
          <w:lang w:val="ru-RU"/>
        </w:rPr>
        <w:t xml:space="preserve"> Комплект мультимедийных презентаций к лекциям по дисциплине «Технология программирования» (расположен в ЭИОС филиала и передается обучающимся на 1-й лекции для подготовки к лекциям и самостоятельного изучения дисциплины).</w:t>
      </w:r>
    </w:p>
    <w:p w14:paraId="54E22B43" w14:textId="77777777" w:rsidR="00AD729D" w:rsidRPr="00741197" w:rsidRDefault="00AD729D">
      <w:pPr>
        <w:pStyle w:val="afc"/>
        <w:ind w:left="0" w:firstLine="709"/>
        <w:rPr>
          <w:lang w:val="ru-RU"/>
        </w:rPr>
      </w:pPr>
    </w:p>
    <w:p w14:paraId="03A29B03" w14:textId="77777777" w:rsidR="00AD729D" w:rsidRDefault="00AD729D">
      <w:pPr>
        <w:pageBreakBefore/>
        <w:tabs>
          <w:tab w:val="left" w:pos="708"/>
          <w:tab w:val="right" w:leader="underscore" w:pos="9639"/>
        </w:tabs>
        <w:ind w:firstLine="709"/>
        <w:rPr>
          <w:bCs/>
          <w:i/>
          <w:color w:val="000000"/>
          <w:spacing w:val="-1"/>
          <w:lang w:val="x-none"/>
        </w:rPr>
      </w:pPr>
    </w:p>
    <w:tbl>
      <w:tblPr>
        <w:tblW w:w="0" w:type="auto"/>
        <w:jc w:val="center"/>
        <w:tblLayout w:type="fixed"/>
        <w:tblCellMar>
          <w:left w:w="85" w:type="dxa"/>
          <w:right w:w="85" w:type="dxa"/>
        </w:tblCellMar>
        <w:tblLook w:val="0000" w:firstRow="0" w:lastRow="0" w:firstColumn="0" w:lastColumn="0" w:noHBand="0" w:noVBand="0"/>
      </w:tblPr>
      <w:tblGrid>
        <w:gridCol w:w="597"/>
        <w:gridCol w:w="596"/>
        <w:gridCol w:w="596"/>
        <w:gridCol w:w="596"/>
        <w:gridCol w:w="596"/>
        <w:gridCol w:w="726"/>
        <w:gridCol w:w="1975"/>
        <w:gridCol w:w="1967"/>
        <w:gridCol w:w="1529"/>
        <w:gridCol w:w="1499"/>
      </w:tblGrid>
      <w:tr w:rsidR="00AD729D" w14:paraId="6C100B38" w14:textId="77777777">
        <w:trPr>
          <w:jc w:val="center"/>
        </w:trPr>
        <w:tc>
          <w:tcPr>
            <w:tcW w:w="10677" w:type="dxa"/>
            <w:gridSpan w:val="10"/>
            <w:tcBorders>
              <w:top w:val="single" w:sz="4" w:space="0" w:color="000000"/>
              <w:left w:val="single" w:sz="4" w:space="0" w:color="000000"/>
              <w:bottom w:val="single" w:sz="4" w:space="0" w:color="000000"/>
              <w:right w:val="single" w:sz="4" w:space="0" w:color="000000"/>
            </w:tcBorders>
            <w:shd w:val="clear" w:color="auto" w:fill="auto"/>
          </w:tcPr>
          <w:p w14:paraId="10216443" w14:textId="77777777" w:rsidR="00AD729D" w:rsidRDefault="00AD729D">
            <w:pPr>
              <w:spacing w:before="120" w:after="120"/>
              <w:jc w:val="center"/>
            </w:pPr>
            <w:r>
              <w:rPr>
                <w:b/>
                <w:bCs/>
              </w:rPr>
              <w:t>ЛИСТ РЕГИСТРАЦИИ ИЗМЕНЕНИЙ</w:t>
            </w:r>
          </w:p>
        </w:tc>
      </w:tr>
      <w:tr w:rsidR="00AD729D" w14:paraId="7E960136" w14:textId="77777777">
        <w:trPr>
          <w:trHeight w:val="290"/>
          <w:jc w:val="center"/>
        </w:trPr>
        <w:tc>
          <w:tcPr>
            <w:tcW w:w="597" w:type="dxa"/>
            <w:vMerge w:val="restart"/>
            <w:tcBorders>
              <w:top w:val="single" w:sz="4" w:space="0" w:color="000000"/>
              <w:left w:val="single" w:sz="4" w:space="0" w:color="000000"/>
              <w:bottom w:val="single" w:sz="4" w:space="0" w:color="000000"/>
            </w:tcBorders>
            <w:shd w:val="clear" w:color="auto" w:fill="auto"/>
            <w:vAlign w:val="center"/>
          </w:tcPr>
          <w:p w14:paraId="3E8B5BFB" w14:textId="77777777" w:rsidR="00AD729D" w:rsidRDefault="00AD729D">
            <w:pPr>
              <w:jc w:val="center"/>
            </w:pPr>
            <w:r>
              <w:rPr>
                <w:sz w:val="20"/>
                <w:szCs w:val="20"/>
              </w:rPr>
              <w:t>Номер изменения</w:t>
            </w:r>
          </w:p>
        </w:tc>
        <w:tc>
          <w:tcPr>
            <w:tcW w:w="2384" w:type="dxa"/>
            <w:gridSpan w:val="4"/>
            <w:tcBorders>
              <w:top w:val="single" w:sz="4" w:space="0" w:color="000000"/>
              <w:left w:val="single" w:sz="4" w:space="0" w:color="000000"/>
              <w:bottom w:val="single" w:sz="4" w:space="0" w:color="000000"/>
            </w:tcBorders>
            <w:shd w:val="clear" w:color="auto" w:fill="auto"/>
            <w:vAlign w:val="center"/>
          </w:tcPr>
          <w:p w14:paraId="035470BF" w14:textId="77777777" w:rsidR="00AD729D" w:rsidRDefault="00AD729D">
            <w:pPr>
              <w:jc w:val="center"/>
            </w:pPr>
            <w:r>
              <w:rPr>
                <w:sz w:val="20"/>
                <w:szCs w:val="20"/>
              </w:rPr>
              <w:t>Номера страниц</w:t>
            </w:r>
          </w:p>
        </w:tc>
        <w:tc>
          <w:tcPr>
            <w:tcW w:w="726" w:type="dxa"/>
            <w:vMerge w:val="restart"/>
            <w:tcBorders>
              <w:top w:val="single" w:sz="4" w:space="0" w:color="000000"/>
              <w:left w:val="single" w:sz="4" w:space="0" w:color="000000"/>
              <w:bottom w:val="single" w:sz="4" w:space="0" w:color="000000"/>
            </w:tcBorders>
            <w:shd w:val="clear" w:color="auto" w:fill="auto"/>
            <w:vAlign w:val="center"/>
          </w:tcPr>
          <w:p w14:paraId="59760A94" w14:textId="77777777" w:rsidR="00AD729D" w:rsidRDefault="00AD729D">
            <w:pPr>
              <w:jc w:val="center"/>
            </w:pPr>
            <w:r>
              <w:rPr>
                <w:sz w:val="20"/>
                <w:szCs w:val="20"/>
              </w:rPr>
              <w:t>Всего страниц в документе</w:t>
            </w:r>
          </w:p>
        </w:tc>
        <w:tc>
          <w:tcPr>
            <w:tcW w:w="1975" w:type="dxa"/>
            <w:vMerge w:val="restart"/>
            <w:tcBorders>
              <w:top w:val="single" w:sz="4" w:space="0" w:color="000000"/>
              <w:left w:val="single" w:sz="4" w:space="0" w:color="000000"/>
              <w:bottom w:val="single" w:sz="4" w:space="0" w:color="000000"/>
            </w:tcBorders>
            <w:shd w:val="clear" w:color="auto" w:fill="auto"/>
            <w:vAlign w:val="center"/>
          </w:tcPr>
          <w:p w14:paraId="2080BCA4" w14:textId="77777777" w:rsidR="00AD729D" w:rsidRDefault="00AD729D">
            <w:pPr>
              <w:pStyle w:val="afff"/>
              <w:spacing w:before="0" w:after="0"/>
            </w:pPr>
            <w:r>
              <w:rPr>
                <w:caps w:val="0"/>
                <w:spacing w:val="0"/>
                <w:sz w:val="22"/>
              </w:rPr>
              <w:t>Наименование</w:t>
            </w:r>
            <w:r>
              <w:rPr>
                <w:caps w:val="0"/>
                <w:spacing w:val="0"/>
                <w:sz w:val="22"/>
              </w:rPr>
              <w:br/>
              <w:t>и № документа, вводящего</w:t>
            </w:r>
            <w:r>
              <w:rPr>
                <w:caps w:val="0"/>
                <w:spacing w:val="0"/>
                <w:sz w:val="22"/>
              </w:rPr>
              <w:br/>
              <w:t>изменения</w:t>
            </w:r>
          </w:p>
        </w:tc>
        <w:tc>
          <w:tcPr>
            <w:tcW w:w="1967" w:type="dxa"/>
            <w:vMerge w:val="restart"/>
            <w:tcBorders>
              <w:top w:val="single" w:sz="4" w:space="0" w:color="000000"/>
              <w:left w:val="single" w:sz="4" w:space="0" w:color="000000"/>
              <w:bottom w:val="single" w:sz="4" w:space="0" w:color="000000"/>
            </w:tcBorders>
            <w:shd w:val="clear" w:color="auto" w:fill="auto"/>
            <w:vAlign w:val="center"/>
          </w:tcPr>
          <w:p w14:paraId="05D1A723" w14:textId="77777777" w:rsidR="00AD729D" w:rsidRDefault="00AD729D">
            <w:pPr>
              <w:jc w:val="center"/>
            </w:pPr>
            <w:r>
              <w:rPr>
                <w:sz w:val="22"/>
              </w:rPr>
              <w:t>Подпись, Ф.И.О. внесшего изменения в данный экземпляр</w:t>
            </w:r>
          </w:p>
        </w:tc>
        <w:tc>
          <w:tcPr>
            <w:tcW w:w="1529" w:type="dxa"/>
            <w:vMerge w:val="restart"/>
            <w:tcBorders>
              <w:top w:val="single" w:sz="4" w:space="0" w:color="000000"/>
              <w:left w:val="single" w:sz="4" w:space="0" w:color="000000"/>
              <w:bottom w:val="single" w:sz="4" w:space="0" w:color="000000"/>
            </w:tcBorders>
            <w:shd w:val="clear" w:color="auto" w:fill="auto"/>
            <w:vAlign w:val="center"/>
          </w:tcPr>
          <w:p w14:paraId="5705AF19" w14:textId="77777777" w:rsidR="00AD729D" w:rsidRDefault="00AD729D">
            <w:pPr>
              <w:jc w:val="center"/>
            </w:pPr>
            <w:r>
              <w:rPr>
                <w:sz w:val="22"/>
              </w:rPr>
              <w:t>Дата</w:t>
            </w:r>
            <w:r>
              <w:rPr>
                <w:sz w:val="22"/>
              </w:rPr>
              <w:br/>
              <w:t>внесения изменения в данный экземпляр</w:t>
            </w:r>
          </w:p>
        </w:tc>
        <w:tc>
          <w:tcPr>
            <w:tcW w:w="14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1B3391" w14:textId="77777777" w:rsidR="00AD729D" w:rsidRDefault="00AD729D">
            <w:pPr>
              <w:jc w:val="center"/>
            </w:pPr>
            <w:r>
              <w:rPr>
                <w:sz w:val="22"/>
              </w:rPr>
              <w:t>Дата</w:t>
            </w:r>
            <w:r>
              <w:rPr>
                <w:sz w:val="22"/>
              </w:rPr>
              <w:br/>
              <w:t>введения изменения</w:t>
            </w:r>
          </w:p>
        </w:tc>
      </w:tr>
      <w:tr w:rsidR="00AD729D" w14:paraId="288D018C" w14:textId="77777777">
        <w:trPr>
          <w:jc w:val="center"/>
        </w:trPr>
        <w:tc>
          <w:tcPr>
            <w:tcW w:w="597" w:type="dxa"/>
            <w:vMerge/>
            <w:tcBorders>
              <w:top w:val="single" w:sz="4" w:space="0" w:color="000000"/>
              <w:left w:val="single" w:sz="4" w:space="0" w:color="000000"/>
              <w:bottom w:val="single" w:sz="4" w:space="0" w:color="000000"/>
            </w:tcBorders>
            <w:shd w:val="clear" w:color="auto" w:fill="auto"/>
            <w:vAlign w:val="center"/>
          </w:tcPr>
          <w:p w14:paraId="5BB97604" w14:textId="77777777" w:rsidR="00AD729D" w:rsidRDefault="00AD729D">
            <w:pPr>
              <w:snapToGrid w:val="0"/>
            </w:pPr>
          </w:p>
        </w:tc>
        <w:tc>
          <w:tcPr>
            <w:tcW w:w="596" w:type="dxa"/>
            <w:tcBorders>
              <w:top w:val="single" w:sz="4" w:space="0" w:color="000000"/>
              <w:left w:val="single" w:sz="4" w:space="0" w:color="000000"/>
              <w:bottom w:val="single" w:sz="4" w:space="0" w:color="000000"/>
            </w:tcBorders>
            <w:shd w:val="clear" w:color="auto" w:fill="auto"/>
            <w:vAlign w:val="center"/>
          </w:tcPr>
          <w:p w14:paraId="74F16BF7" w14:textId="77777777" w:rsidR="00AD729D" w:rsidRDefault="00AD729D">
            <w:pPr>
              <w:jc w:val="center"/>
            </w:pPr>
            <w:r>
              <w:rPr>
                <w:sz w:val="20"/>
                <w:szCs w:val="20"/>
              </w:rPr>
              <w:t>измененных</w:t>
            </w:r>
          </w:p>
        </w:tc>
        <w:tc>
          <w:tcPr>
            <w:tcW w:w="596" w:type="dxa"/>
            <w:tcBorders>
              <w:top w:val="single" w:sz="4" w:space="0" w:color="000000"/>
              <w:left w:val="single" w:sz="4" w:space="0" w:color="000000"/>
              <w:bottom w:val="single" w:sz="4" w:space="0" w:color="000000"/>
            </w:tcBorders>
            <w:shd w:val="clear" w:color="auto" w:fill="auto"/>
            <w:vAlign w:val="center"/>
          </w:tcPr>
          <w:p w14:paraId="6CC7CDE0" w14:textId="77777777" w:rsidR="00AD729D" w:rsidRDefault="00AD729D">
            <w:pPr>
              <w:jc w:val="center"/>
            </w:pPr>
            <w:r>
              <w:rPr>
                <w:spacing w:val="-4"/>
                <w:sz w:val="20"/>
                <w:szCs w:val="20"/>
              </w:rPr>
              <w:t>замененных</w:t>
            </w:r>
          </w:p>
        </w:tc>
        <w:tc>
          <w:tcPr>
            <w:tcW w:w="596" w:type="dxa"/>
            <w:tcBorders>
              <w:top w:val="single" w:sz="4" w:space="0" w:color="000000"/>
              <w:left w:val="single" w:sz="4" w:space="0" w:color="000000"/>
              <w:bottom w:val="single" w:sz="4" w:space="0" w:color="000000"/>
            </w:tcBorders>
            <w:shd w:val="clear" w:color="auto" w:fill="auto"/>
            <w:vAlign w:val="center"/>
          </w:tcPr>
          <w:p w14:paraId="483200FC" w14:textId="77777777" w:rsidR="00AD729D" w:rsidRDefault="00AD729D">
            <w:pPr>
              <w:jc w:val="center"/>
            </w:pPr>
            <w:r>
              <w:rPr>
                <w:sz w:val="20"/>
                <w:szCs w:val="20"/>
              </w:rPr>
              <w:t>новых</w:t>
            </w:r>
          </w:p>
        </w:tc>
        <w:tc>
          <w:tcPr>
            <w:tcW w:w="596" w:type="dxa"/>
            <w:tcBorders>
              <w:top w:val="single" w:sz="4" w:space="0" w:color="000000"/>
              <w:left w:val="single" w:sz="4" w:space="0" w:color="000000"/>
              <w:bottom w:val="single" w:sz="4" w:space="0" w:color="000000"/>
            </w:tcBorders>
            <w:shd w:val="clear" w:color="auto" w:fill="auto"/>
            <w:vAlign w:val="center"/>
          </w:tcPr>
          <w:p w14:paraId="415CB211" w14:textId="77777777" w:rsidR="00AD729D" w:rsidRDefault="00AD729D">
            <w:pPr>
              <w:jc w:val="center"/>
            </w:pPr>
            <w:r>
              <w:rPr>
                <w:sz w:val="20"/>
                <w:szCs w:val="20"/>
              </w:rPr>
              <w:t>аннулированных</w:t>
            </w:r>
          </w:p>
        </w:tc>
        <w:tc>
          <w:tcPr>
            <w:tcW w:w="726" w:type="dxa"/>
            <w:vMerge/>
            <w:tcBorders>
              <w:top w:val="single" w:sz="4" w:space="0" w:color="000000"/>
              <w:left w:val="single" w:sz="4" w:space="0" w:color="000000"/>
              <w:bottom w:val="single" w:sz="4" w:space="0" w:color="000000"/>
            </w:tcBorders>
            <w:shd w:val="clear" w:color="auto" w:fill="auto"/>
            <w:vAlign w:val="center"/>
          </w:tcPr>
          <w:p w14:paraId="1C280CF2" w14:textId="77777777" w:rsidR="00AD729D" w:rsidRDefault="00AD729D">
            <w:pPr>
              <w:snapToGrid w:val="0"/>
            </w:pPr>
          </w:p>
        </w:tc>
        <w:tc>
          <w:tcPr>
            <w:tcW w:w="1975" w:type="dxa"/>
            <w:vMerge/>
            <w:tcBorders>
              <w:top w:val="single" w:sz="4" w:space="0" w:color="000000"/>
              <w:left w:val="single" w:sz="4" w:space="0" w:color="000000"/>
              <w:bottom w:val="single" w:sz="4" w:space="0" w:color="000000"/>
            </w:tcBorders>
            <w:shd w:val="clear" w:color="auto" w:fill="auto"/>
            <w:vAlign w:val="center"/>
          </w:tcPr>
          <w:p w14:paraId="4785606D" w14:textId="77777777" w:rsidR="00AD729D" w:rsidRDefault="00AD729D">
            <w:pPr>
              <w:snapToGrid w:val="0"/>
            </w:pPr>
          </w:p>
        </w:tc>
        <w:tc>
          <w:tcPr>
            <w:tcW w:w="1967" w:type="dxa"/>
            <w:vMerge/>
            <w:tcBorders>
              <w:top w:val="single" w:sz="4" w:space="0" w:color="000000"/>
              <w:left w:val="single" w:sz="4" w:space="0" w:color="000000"/>
              <w:bottom w:val="single" w:sz="4" w:space="0" w:color="000000"/>
            </w:tcBorders>
            <w:shd w:val="clear" w:color="auto" w:fill="auto"/>
            <w:vAlign w:val="center"/>
          </w:tcPr>
          <w:p w14:paraId="62D11E7F" w14:textId="77777777" w:rsidR="00AD729D" w:rsidRDefault="00AD729D">
            <w:pPr>
              <w:snapToGrid w:val="0"/>
            </w:pPr>
          </w:p>
        </w:tc>
        <w:tc>
          <w:tcPr>
            <w:tcW w:w="1529" w:type="dxa"/>
            <w:vMerge/>
            <w:tcBorders>
              <w:top w:val="single" w:sz="4" w:space="0" w:color="000000"/>
              <w:left w:val="single" w:sz="4" w:space="0" w:color="000000"/>
              <w:bottom w:val="single" w:sz="4" w:space="0" w:color="000000"/>
            </w:tcBorders>
            <w:shd w:val="clear" w:color="auto" w:fill="auto"/>
            <w:vAlign w:val="center"/>
          </w:tcPr>
          <w:p w14:paraId="0B8BD35E" w14:textId="77777777" w:rsidR="00AD729D" w:rsidRDefault="00AD729D">
            <w:pPr>
              <w:snapToGrid w:val="0"/>
            </w:pPr>
          </w:p>
        </w:tc>
        <w:tc>
          <w:tcPr>
            <w:tcW w:w="14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387FD7" w14:textId="77777777" w:rsidR="00AD729D" w:rsidRDefault="00AD729D">
            <w:pPr>
              <w:snapToGrid w:val="0"/>
            </w:pPr>
          </w:p>
        </w:tc>
      </w:tr>
      <w:tr w:rsidR="00AD729D" w14:paraId="660AF42E" w14:textId="77777777">
        <w:trPr>
          <w:jc w:val="center"/>
        </w:trPr>
        <w:tc>
          <w:tcPr>
            <w:tcW w:w="597" w:type="dxa"/>
            <w:tcBorders>
              <w:top w:val="single" w:sz="4" w:space="0" w:color="000000"/>
              <w:left w:val="single" w:sz="4" w:space="0" w:color="000000"/>
              <w:bottom w:val="single" w:sz="4" w:space="0" w:color="000000"/>
            </w:tcBorders>
            <w:shd w:val="clear" w:color="auto" w:fill="auto"/>
          </w:tcPr>
          <w:p w14:paraId="4481124E" w14:textId="77777777" w:rsidR="00AD729D" w:rsidRDefault="00AD729D">
            <w:pPr>
              <w:jc w:val="center"/>
            </w:pPr>
            <w:r>
              <w:rPr>
                <w:sz w:val="22"/>
              </w:rPr>
              <w:t>1</w:t>
            </w:r>
          </w:p>
        </w:tc>
        <w:tc>
          <w:tcPr>
            <w:tcW w:w="596" w:type="dxa"/>
            <w:tcBorders>
              <w:top w:val="single" w:sz="4" w:space="0" w:color="000000"/>
              <w:left w:val="single" w:sz="4" w:space="0" w:color="000000"/>
              <w:bottom w:val="single" w:sz="4" w:space="0" w:color="000000"/>
            </w:tcBorders>
            <w:shd w:val="clear" w:color="auto" w:fill="auto"/>
          </w:tcPr>
          <w:p w14:paraId="26A807E3" w14:textId="77777777" w:rsidR="00AD729D" w:rsidRDefault="00AD729D">
            <w:pPr>
              <w:jc w:val="center"/>
            </w:pPr>
            <w:r>
              <w:rPr>
                <w:sz w:val="22"/>
              </w:rPr>
              <w:t>2</w:t>
            </w:r>
          </w:p>
        </w:tc>
        <w:tc>
          <w:tcPr>
            <w:tcW w:w="596" w:type="dxa"/>
            <w:tcBorders>
              <w:top w:val="single" w:sz="4" w:space="0" w:color="000000"/>
              <w:left w:val="single" w:sz="4" w:space="0" w:color="000000"/>
              <w:bottom w:val="single" w:sz="4" w:space="0" w:color="000000"/>
            </w:tcBorders>
            <w:shd w:val="clear" w:color="auto" w:fill="auto"/>
          </w:tcPr>
          <w:p w14:paraId="1743693B" w14:textId="77777777" w:rsidR="00AD729D" w:rsidRDefault="00AD729D">
            <w:pPr>
              <w:jc w:val="center"/>
            </w:pPr>
            <w:r>
              <w:rPr>
                <w:sz w:val="22"/>
              </w:rPr>
              <w:t>3</w:t>
            </w:r>
          </w:p>
        </w:tc>
        <w:tc>
          <w:tcPr>
            <w:tcW w:w="596" w:type="dxa"/>
            <w:tcBorders>
              <w:top w:val="single" w:sz="4" w:space="0" w:color="000000"/>
              <w:left w:val="single" w:sz="4" w:space="0" w:color="000000"/>
              <w:bottom w:val="single" w:sz="4" w:space="0" w:color="000000"/>
            </w:tcBorders>
            <w:shd w:val="clear" w:color="auto" w:fill="auto"/>
          </w:tcPr>
          <w:p w14:paraId="1028C724" w14:textId="77777777" w:rsidR="00AD729D" w:rsidRDefault="00AD729D">
            <w:pPr>
              <w:jc w:val="center"/>
            </w:pPr>
            <w:r>
              <w:rPr>
                <w:sz w:val="22"/>
              </w:rPr>
              <w:t>4</w:t>
            </w:r>
          </w:p>
        </w:tc>
        <w:tc>
          <w:tcPr>
            <w:tcW w:w="596" w:type="dxa"/>
            <w:tcBorders>
              <w:top w:val="single" w:sz="4" w:space="0" w:color="000000"/>
              <w:left w:val="single" w:sz="4" w:space="0" w:color="000000"/>
              <w:bottom w:val="single" w:sz="4" w:space="0" w:color="000000"/>
            </w:tcBorders>
            <w:shd w:val="clear" w:color="auto" w:fill="auto"/>
          </w:tcPr>
          <w:p w14:paraId="076C673B" w14:textId="77777777" w:rsidR="00AD729D" w:rsidRDefault="00AD729D">
            <w:pPr>
              <w:jc w:val="center"/>
            </w:pPr>
            <w:r>
              <w:rPr>
                <w:sz w:val="22"/>
              </w:rPr>
              <w:t>5</w:t>
            </w:r>
          </w:p>
        </w:tc>
        <w:tc>
          <w:tcPr>
            <w:tcW w:w="726" w:type="dxa"/>
            <w:tcBorders>
              <w:top w:val="single" w:sz="4" w:space="0" w:color="000000"/>
              <w:left w:val="single" w:sz="4" w:space="0" w:color="000000"/>
              <w:bottom w:val="single" w:sz="4" w:space="0" w:color="000000"/>
            </w:tcBorders>
            <w:shd w:val="clear" w:color="auto" w:fill="auto"/>
          </w:tcPr>
          <w:p w14:paraId="64C0E9EB" w14:textId="77777777" w:rsidR="00AD729D" w:rsidRDefault="00AD729D">
            <w:pPr>
              <w:jc w:val="center"/>
            </w:pPr>
            <w:r>
              <w:rPr>
                <w:sz w:val="22"/>
              </w:rPr>
              <w:t>6</w:t>
            </w:r>
          </w:p>
        </w:tc>
        <w:tc>
          <w:tcPr>
            <w:tcW w:w="1975" w:type="dxa"/>
            <w:tcBorders>
              <w:top w:val="single" w:sz="4" w:space="0" w:color="000000"/>
              <w:left w:val="single" w:sz="4" w:space="0" w:color="000000"/>
              <w:bottom w:val="single" w:sz="4" w:space="0" w:color="000000"/>
            </w:tcBorders>
            <w:shd w:val="clear" w:color="auto" w:fill="auto"/>
          </w:tcPr>
          <w:p w14:paraId="57DAD202" w14:textId="77777777" w:rsidR="00AD729D" w:rsidRDefault="00AD729D">
            <w:pPr>
              <w:jc w:val="center"/>
            </w:pPr>
            <w:r>
              <w:rPr>
                <w:sz w:val="22"/>
              </w:rPr>
              <w:t>7</w:t>
            </w:r>
          </w:p>
        </w:tc>
        <w:tc>
          <w:tcPr>
            <w:tcW w:w="1967" w:type="dxa"/>
            <w:tcBorders>
              <w:top w:val="single" w:sz="4" w:space="0" w:color="000000"/>
              <w:left w:val="single" w:sz="4" w:space="0" w:color="000000"/>
              <w:bottom w:val="single" w:sz="4" w:space="0" w:color="000000"/>
            </w:tcBorders>
            <w:shd w:val="clear" w:color="auto" w:fill="auto"/>
          </w:tcPr>
          <w:p w14:paraId="00B77750" w14:textId="77777777" w:rsidR="00AD729D" w:rsidRDefault="00AD729D">
            <w:pPr>
              <w:jc w:val="center"/>
            </w:pPr>
            <w:r>
              <w:rPr>
                <w:sz w:val="22"/>
              </w:rPr>
              <w:t>8</w:t>
            </w:r>
          </w:p>
        </w:tc>
        <w:tc>
          <w:tcPr>
            <w:tcW w:w="1529" w:type="dxa"/>
            <w:tcBorders>
              <w:top w:val="single" w:sz="4" w:space="0" w:color="000000"/>
              <w:left w:val="single" w:sz="4" w:space="0" w:color="000000"/>
              <w:bottom w:val="single" w:sz="4" w:space="0" w:color="000000"/>
            </w:tcBorders>
            <w:shd w:val="clear" w:color="auto" w:fill="auto"/>
          </w:tcPr>
          <w:p w14:paraId="1968F0B6" w14:textId="77777777" w:rsidR="00AD729D" w:rsidRDefault="00AD729D">
            <w:pPr>
              <w:jc w:val="center"/>
            </w:pPr>
            <w:r>
              <w:rPr>
                <w:sz w:val="22"/>
              </w:rPr>
              <w:t>9</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69E735E1" w14:textId="77777777" w:rsidR="00AD729D" w:rsidRDefault="00AD729D">
            <w:pPr>
              <w:jc w:val="center"/>
            </w:pPr>
            <w:r>
              <w:rPr>
                <w:sz w:val="22"/>
              </w:rPr>
              <w:t>10</w:t>
            </w:r>
          </w:p>
        </w:tc>
      </w:tr>
      <w:tr w:rsidR="00AD729D" w14:paraId="5B1043E0" w14:textId="77777777">
        <w:trPr>
          <w:trHeight w:val="9582"/>
          <w:jc w:val="center"/>
        </w:trPr>
        <w:tc>
          <w:tcPr>
            <w:tcW w:w="597" w:type="dxa"/>
            <w:tcBorders>
              <w:top w:val="single" w:sz="4" w:space="0" w:color="000000"/>
              <w:left w:val="single" w:sz="4" w:space="0" w:color="000000"/>
              <w:bottom w:val="single" w:sz="4" w:space="0" w:color="000000"/>
            </w:tcBorders>
            <w:shd w:val="clear" w:color="auto" w:fill="auto"/>
          </w:tcPr>
          <w:p w14:paraId="4D467F66" w14:textId="77777777" w:rsidR="00AD729D" w:rsidRDefault="00AD729D">
            <w:pPr>
              <w:snapToGrid w:val="0"/>
              <w:jc w:val="center"/>
            </w:pPr>
          </w:p>
          <w:p w14:paraId="24923B1B" w14:textId="77777777" w:rsidR="00AD729D" w:rsidRDefault="00AD729D">
            <w:pPr>
              <w:jc w:val="center"/>
            </w:pPr>
          </w:p>
        </w:tc>
        <w:tc>
          <w:tcPr>
            <w:tcW w:w="596" w:type="dxa"/>
            <w:tcBorders>
              <w:top w:val="single" w:sz="4" w:space="0" w:color="000000"/>
              <w:left w:val="single" w:sz="4" w:space="0" w:color="000000"/>
              <w:bottom w:val="single" w:sz="4" w:space="0" w:color="000000"/>
            </w:tcBorders>
            <w:shd w:val="clear" w:color="auto" w:fill="auto"/>
          </w:tcPr>
          <w:p w14:paraId="18F2467D" w14:textId="77777777" w:rsidR="00AD729D" w:rsidRDefault="00AD729D">
            <w:pPr>
              <w:snapToGrid w:val="0"/>
              <w:jc w:val="center"/>
            </w:pPr>
          </w:p>
        </w:tc>
        <w:tc>
          <w:tcPr>
            <w:tcW w:w="596" w:type="dxa"/>
            <w:tcBorders>
              <w:top w:val="single" w:sz="4" w:space="0" w:color="000000"/>
              <w:left w:val="single" w:sz="4" w:space="0" w:color="000000"/>
              <w:bottom w:val="single" w:sz="4" w:space="0" w:color="000000"/>
            </w:tcBorders>
            <w:shd w:val="clear" w:color="auto" w:fill="auto"/>
          </w:tcPr>
          <w:p w14:paraId="2186EE6C" w14:textId="77777777" w:rsidR="00AD729D" w:rsidRDefault="00AD729D">
            <w:pPr>
              <w:snapToGrid w:val="0"/>
              <w:jc w:val="center"/>
            </w:pPr>
          </w:p>
        </w:tc>
        <w:tc>
          <w:tcPr>
            <w:tcW w:w="596" w:type="dxa"/>
            <w:tcBorders>
              <w:top w:val="single" w:sz="4" w:space="0" w:color="000000"/>
              <w:left w:val="single" w:sz="4" w:space="0" w:color="000000"/>
              <w:bottom w:val="single" w:sz="4" w:space="0" w:color="000000"/>
            </w:tcBorders>
            <w:shd w:val="clear" w:color="auto" w:fill="auto"/>
          </w:tcPr>
          <w:p w14:paraId="507563E0" w14:textId="77777777" w:rsidR="00AD729D" w:rsidRDefault="00AD729D">
            <w:pPr>
              <w:snapToGrid w:val="0"/>
              <w:jc w:val="center"/>
            </w:pPr>
          </w:p>
        </w:tc>
        <w:tc>
          <w:tcPr>
            <w:tcW w:w="596" w:type="dxa"/>
            <w:tcBorders>
              <w:top w:val="single" w:sz="4" w:space="0" w:color="000000"/>
              <w:left w:val="single" w:sz="4" w:space="0" w:color="000000"/>
              <w:bottom w:val="single" w:sz="4" w:space="0" w:color="000000"/>
            </w:tcBorders>
            <w:shd w:val="clear" w:color="auto" w:fill="auto"/>
          </w:tcPr>
          <w:p w14:paraId="42855C85" w14:textId="77777777" w:rsidR="00AD729D" w:rsidRDefault="00AD729D">
            <w:pPr>
              <w:snapToGrid w:val="0"/>
              <w:jc w:val="center"/>
            </w:pPr>
          </w:p>
        </w:tc>
        <w:tc>
          <w:tcPr>
            <w:tcW w:w="726" w:type="dxa"/>
            <w:tcBorders>
              <w:top w:val="single" w:sz="4" w:space="0" w:color="000000"/>
              <w:left w:val="single" w:sz="4" w:space="0" w:color="000000"/>
              <w:bottom w:val="single" w:sz="4" w:space="0" w:color="000000"/>
            </w:tcBorders>
            <w:shd w:val="clear" w:color="auto" w:fill="auto"/>
          </w:tcPr>
          <w:p w14:paraId="113B337C" w14:textId="77777777" w:rsidR="00AD729D" w:rsidRDefault="00AD729D">
            <w:pPr>
              <w:snapToGrid w:val="0"/>
              <w:jc w:val="center"/>
            </w:pPr>
          </w:p>
        </w:tc>
        <w:tc>
          <w:tcPr>
            <w:tcW w:w="1975" w:type="dxa"/>
            <w:tcBorders>
              <w:top w:val="single" w:sz="4" w:space="0" w:color="000000"/>
              <w:left w:val="single" w:sz="4" w:space="0" w:color="000000"/>
              <w:bottom w:val="single" w:sz="4" w:space="0" w:color="000000"/>
            </w:tcBorders>
            <w:shd w:val="clear" w:color="auto" w:fill="auto"/>
          </w:tcPr>
          <w:p w14:paraId="2732D55E" w14:textId="77777777" w:rsidR="00AD729D" w:rsidRDefault="00AD729D">
            <w:pPr>
              <w:snapToGrid w:val="0"/>
            </w:pPr>
          </w:p>
        </w:tc>
        <w:tc>
          <w:tcPr>
            <w:tcW w:w="1967" w:type="dxa"/>
            <w:tcBorders>
              <w:top w:val="single" w:sz="4" w:space="0" w:color="000000"/>
              <w:left w:val="single" w:sz="4" w:space="0" w:color="000000"/>
              <w:bottom w:val="single" w:sz="4" w:space="0" w:color="000000"/>
            </w:tcBorders>
            <w:shd w:val="clear" w:color="auto" w:fill="auto"/>
          </w:tcPr>
          <w:p w14:paraId="64304F43" w14:textId="77777777" w:rsidR="00AD729D" w:rsidRDefault="00AD729D">
            <w:pPr>
              <w:snapToGrid w:val="0"/>
              <w:jc w:val="center"/>
            </w:pPr>
          </w:p>
        </w:tc>
        <w:tc>
          <w:tcPr>
            <w:tcW w:w="1529" w:type="dxa"/>
            <w:tcBorders>
              <w:top w:val="single" w:sz="4" w:space="0" w:color="000000"/>
              <w:left w:val="single" w:sz="4" w:space="0" w:color="000000"/>
              <w:bottom w:val="single" w:sz="4" w:space="0" w:color="000000"/>
            </w:tcBorders>
            <w:shd w:val="clear" w:color="auto" w:fill="auto"/>
          </w:tcPr>
          <w:p w14:paraId="2C5DAE8F" w14:textId="77777777" w:rsidR="00AD729D" w:rsidRDefault="00AD729D">
            <w:pPr>
              <w:snapToGrid w:val="0"/>
            </w:pP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20FE6909" w14:textId="77777777" w:rsidR="00AD729D" w:rsidRDefault="00AD729D">
            <w:pPr>
              <w:snapToGrid w:val="0"/>
            </w:pPr>
          </w:p>
        </w:tc>
      </w:tr>
    </w:tbl>
    <w:p w14:paraId="1A08DEC4" w14:textId="77777777" w:rsidR="00AD729D" w:rsidRDefault="00AD729D">
      <w:pPr>
        <w:tabs>
          <w:tab w:val="left" w:pos="708"/>
          <w:tab w:val="right" w:leader="underscore" w:pos="9639"/>
        </w:tabs>
        <w:ind w:firstLine="709"/>
      </w:pPr>
    </w:p>
    <w:sectPr w:rsidR="00AD729D">
      <w:headerReference w:type="even" r:id="rId24"/>
      <w:headerReference w:type="default" r:id="rId25"/>
      <w:footerReference w:type="even" r:id="rId26"/>
      <w:footerReference w:type="default" r:id="rId27"/>
      <w:headerReference w:type="first" r:id="rId28"/>
      <w:footerReference w:type="first" r:id="rId29"/>
      <w:pgSz w:w="11906" w:h="16838"/>
      <w:pgMar w:top="1134" w:right="567" w:bottom="993" w:left="1134" w:header="720" w:footer="44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EEB36" w14:textId="77777777" w:rsidR="006B5827" w:rsidRDefault="006B5827">
      <w:r>
        <w:separator/>
      </w:r>
    </w:p>
  </w:endnote>
  <w:endnote w:type="continuationSeparator" w:id="0">
    <w:p w14:paraId="5C87C784" w14:textId="77777777" w:rsidR="006B5827" w:rsidRDefault="006B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ohit Devanagari">
    <w:altName w:val="Times New Roman"/>
    <w:charset w:val="01"/>
    <w:family w:val="auto"/>
    <w:pitch w:val="variable"/>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charset w:val="CC"/>
    <w:family w:val="swiss"/>
    <w:pitch w:val="variable"/>
    <w:sig w:usb0="E7002EFF" w:usb1="D200FDFF" w:usb2="0A246029" w:usb3="00000000" w:csb0="000001FF" w:csb1="00000000"/>
  </w:font>
  <w:font w:name="Lohit Hindi">
    <w:altName w:val="DFGothic-EB"/>
    <w:charset w:val="80"/>
    <w:family w:val="auto"/>
    <w:pitch w:val="variable"/>
  </w:font>
  <w:font w:name="Mangal">
    <w:panose1 w:val="02040503050203030202"/>
    <w:charset w:val="00"/>
    <w:family w:val="roman"/>
    <w:pitch w:val="variable"/>
    <w:sig w:usb0="00008003" w:usb1="00000000" w:usb2="00000000" w:usb3="00000000" w:csb0="00000001" w:csb1="00000000"/>
  </w:font>
  <w:font w:name="TimesNewRoman">
    <w:altName w:val="SimSun"/>
    <w:charset w:val="86"/>
    <w:family w:val="auto"/>
    <w:pitch w:val="default"/>
  </w:font>
  <w:font w:name="roboto-regula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B3C6" w14:textId="77777777" w:rsidR="009F4D88" w:rsidRDefault="009F4D88">
    <w:pPr>
      <w:pStyle w:val="afa"/>
      <w:jc w:val="center"/>
      <w:rPr>
        <w:sz w:val="20"/>
        <w:szCs w:val="20"/>
      </w:rPr>
    </w:pPr>
    <w:r>
      <w:fldChar w:fldCharType="begin"/>
    </w:r>
    <w:r>
      <w:instrText xml:space="preserve"> PAGE </w:instrText>
    </w:r>
    <w:r>
      <w:fldChar w:fldCharType="separate"/>
    </w:r>
    <w:r w:rsidR="00C16431">
      <w:rPr>
        <w:noProof/>
      </w:rPr>
      <w:t>5</w:t>
    </w:r>
    <w:r>
      <w:fldChar w:fldCharType="end"/>
    </w:r>
  </w:p>
  <w:p w14:paraId="0B0FA3A0" w14:textId="77777777" w:rsidR="009F4D88" w:rsidRDefault="009F4D88">
    <w:pPr>
      <w:pStyle w:val="afa"/>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C42D4" w14:textId="77777777" w:rsidR="009F4D88" w:rsidRDefault="009F4D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A3DB0" w14:textId="77777777" w:rsidR="009F4D88" w:rsidRDefault="009F4D88">
    <w:pPr>
      <w:pStyle w:val="afa"/>
      <w:jc w:val="center"/>
      <w:rPr>
        <w:sz w:val="20"/>
        <w:szCs w:val="20"/>
      </w:rPr>
    </w:pPr>
    <w:r>
      <w:fldChar w:fldCharType="begin"/>
    </w:r>
    <w:r>
      <w:instrText xml:space="preserve"> PAGE </w:instrText>
    </w:r>
    <w:r>
      <w:fldChar w:fldCharType="separate"/>
    </w:r>
    <w:r>
      <w:t>0</w:t>
    </w:r>
    <w:r>
      <w:fldChar w:fldCharType="end"/>
    </w:r>
  </w:p>
  <w:p w14:paraId="67CD63E6" w14:textId="77777777" w:rsidR="009F4D88" w:rsidRDefault="009F4D88">
    <w:pPr>
      <w:pStyle w:val="afa"/>
      <w:ind w:right="36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BB2FA" w14:textId="77777777" w:rsidR="009F4D88" w:rsidRDefault="009F4D88">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5C4D5" w14:textId="77777777" w:rsidR="009F4D88" w:rsidRDefault="009F4D8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86384" w14:textId="77777777" w:rsidR="009F4D88" w:rsidRDefault="009F4D88">
    <w:pPr>
      <w:pStyle w:val="afa"/>
      <w:jc w:val="center"/>
      <w:rPr>
        <w:sz w:val="20"/>
        <w:szCs w:val="20"/>
      </w:rPr>
    </w:pPr>
    <w:r>
      <w:fldChar w:fldCharType="begin"/>
    </w:r>
    <w:r>
      <w:instrText xml:space="preserve"> PAGE </w:instrText>
    </w:r>
    <w:r>
      <w:fldChar w:fldCharType="separate"/>
    </w:r>
    <w:r w:rsidR="00C16431">
      <w:rPr>
        <w:noProof/>
      </w:rPr>
      <w:t>20</w:t>
    </w:r>
    <w:r>
      <w:fldChar w:fldCharType="end"/>
    </w:r>
  </w:p>
  <w:p w14:paraId="4CCE8F80" w14:textId="77777777" w:rsidR="009F4D88" w:rsidRDefault="009F4D88">
    <w:pPr>
      <w:pStyle w:val="afa"/>
      <w:ind w:right="360"/>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6CEB" w14:textId="77777777" w:rsidR="009F4D88" w:rsidRDefault="009F4D88">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BD769" w14:textId="77777777" w:rsidR="006B5827" w:rsidRDefault="006B5827">
      <w:r>
        <w:separator/>
      </w:r>
    </w:p>
  </w:footnote>
  <w:footnote w:type="continuationSeparator" w:id="0">
    <w:p w14:paraId="2E989D04" w14:textId="77777777" w:rsidR="006B5827" w:rsidRDefault="006B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902"/>
      <w:gridCol w:w="1553"/>
    </w:tblGrid>
    <w:tr w:rsidR="009F4D88" w14:paraId="1F28B1C6" w14:textId="77777777">
      <w:trPr>
        <w:trHeight w:val="438"/>
      </w:trPr>
      <w:tc>
        <w:tcPr>
          <w:tcW w:w="8902" w:type="dxa"/>
          <w:shd w:val="clear" w:color="auto" w:fill="auto"/>
          <w:vAlign w:val="center"/>
        </w:tcPr>
        <w:p w14:paraId="5384AB2E" w14:textId="77777777" w:rsidR="009F4D88" w:rsidRDefault="009F4D88">
          <w:pPr>
            <w:snapToGrid w:val="0"/>
          </w:pPr>
          <w:r>
            <w:rPr>
              <w:i/>
            </w:rPr>
            <w:t>Направление подготовки 09.03.01 «Информатика и вычислительная техника»</w:t>
          </w:r>
        </w:p>
        <w:p w14:paraId="23A7F90D" w14:textId="77777777" w:rsidR="009F4D88" w:rsidRDefault="009F4D88">
          <w:pPr>
            <w:pStyle w:val="afb"/>
          </w:pPr>
          <w:r>
            <w:rPr>
              <w:i/>
              <w:lang w:val="ru-RU" w:eastAsia="ru-RU"/>
            </w:rPr>
            <w:t>Профиль «</w:t>
          </w:r>
          <w:r w:rsidRPr="00B74C22">
            <w:rPr>
              <w:i/>
              <w:lang w:val="ru-RU" w:eastAsia="ru-RU"/>
            </w:rPr>
            <w:t>Вычислительные машины, комплексы, системы и сети</w:t>
          </w:r>
          <w:r>
            <w:rPr>
              <w:i/>
              <w:lang w:val="ru-RU" w:eastAsia="ru-RU"/>
            </w:rPr>
            <w:t>»</w:t>
          </w:r>
        </w:p>
        <w:p w14:paraId="7E0A2C6E" w14:textId="77777777" w:rsidR="009F4D88" w:rsidRDefault="009F4D88">
          <w:pPr>
            <w:pStyle w:val="afb"/>
          </w:pPr>
          <w:r>
            <w:rPr>
              <w:i/>
              <w:lang w:val="ru-RU" w:eastAsia="ru-RU"/>
            </w:rPr>
            <w:t>РПД Б1.В.03 «Технология программирования»</w:t>
          </w:r>
        </w:p>
      </w:tc>
      <w:tc>
        <w:tcPr>
          <w:tcW w:w="1553" w:type="dxa"/>
          <w:shd w:val="clear" w:color="auto" w:fill="auto"/>
          <w:vAlign w:val="center"/>
        </w:tcPr>
        <w:p w14:paraId="67576774" w14:textId="77777777" w:rsidR="009F4D88" w:rsidRDefault="009F4D88">
          <w:pPr>
            <w:pStyle w:val="afb"/>
            <w:jc w:val="right"/>
            <w:rPr>
              <w:i/>
              <w:lang w:val="ru-RU"/>
            </w:rPr>
          </w:pPr>
          <w:r>
            <w:rPr>
              <w:noProof/>
              <w:lang w:val="ru-RU" w:eastAsia="ru-RU"/>
            </w:rPr>
            <w:drawing>
              <wp:inline distT="0" distB="0" distL="0" distR="0" wp14:anchorId="47C887D9" wp14:editId="73107C53">
                <wp:extent cx="773430" cy="49847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9" t="-46" r="-29" b="-46"/>
                        <a:stretch>
                          <a:fillRect/>
                        </a:stretch>
                      </pic:blipFill>
                      <pic:spPr bwMode="auto">
                        <a:xfrm>
                          <a:off x="0" y="0"/>
                          <a:ext cx="773430" cy="498475"/>
                        </a:xfrm>
                        <a:prstGeom prst="rect">
                          <a:avLst/>
                        </a:prstGeom>
                        <a:solidFill>
                          <a:srgbClr val="FFFFFF">
                            <a:alpha val="0"/>
                          </a:srgbClr>
                        </a:solidFill>
                        <a:ln>
                          <a:noFill/>
                        </a:ln>
                      </pic:spPr>
                    </pic:pic>
                  </a:graphicData>
                </a:graphic>
              </wp:inline>
            </w:drawing>
          </w:r>
        </w:p>
      </w:tc>
    </w:tr>
  </w:tbl>
  <w:p w14:paraId="7738AA3B" w14:textId="77777777" w:rsidR="009F4D88" w:rsidRDefault="009F4D88">
    <w:pPr>
      <w:pStyle w:val="afb"/>
      <w:rPr>
        <w:i/>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8843"/>
      <w:gridCol w:w="1788"/>
    </w:tblGrid>
    <w:tr w:rsidR="009F4D88" w14:paraId="2B626700" w14:textId="77777777">
      <w:trPr>
        <w:trHeight w:val="1258"/>
        <w:jc w:val="center"/>
      </w:trPr>
      <w:tc>
        <w:tcPr>
          <w:tcW w:w="8843" w:type="dxa"/>
          <w:shd w:val="clear" w:color="auto" w:fill="auto"/>
          <w:vAlign w:val="center"/>
        </w:tcPr>
        <w:p w14:paraId="41D6AD34" w14:textId="77777777" w:rsidR="009F4D88" w:rsidRDefault="009F4D88">
          <w:r>
            <w:rPr>
              <w:i/>
            </w:rPr>
            <w:t>Направление подготовки 09.03.01 «Информатика и вычислительная техника»</w:t>
          </w:r>
        </w:p>
        <w:p w14:paraId="63BF7171" w14:textId="77777777" w:rsidR="009F4D88" w:rsidRDefault="009F4D88">
          <w:pPr>
            <w:pStyle w:val="afb"/>
          </w:pPr>
          <w:r>
            <w:rPr>
              <w:i/>
              <w:lang w:val="ru-RU" w:eastAsia="ru-RU"/>
            </w:rPr>
            <w:t>Профиль «</w:t>
          </w:r>
          <w:r w:rsidRPr="007F1A18">
            <w:rPr>
              <w:i/>
              <w:lang w:val="ru-RU" w:eastAsia="ru-RU"/>
            </w:rPr>
            <w:t>Вычислительные машины, комплексы, системы и сети</w:t>
          </w:r>
          <w:r>
            <w:rPr>
              <w:i/>
              <w:lang w:val="ru-RU" w:eastAsia="ru-RU"/>
            </w:rPr>
            <w:t>»</w:t>
          </w:r>
        </w:p>
        <w:p w14:paraId="426FD5D1" w14:textId="77777777" w:rsidR="009F4D88" w:rsidRDefault="009F4D88">
          <w:pPr>
            <w:pStyle w:val="afb"/>
          </w:pPr>
          <w:r>
            <w:rPr>
              <w:i/>
              <w:lang w:val="ru-RU" w:eastAsia="ru-RU"/>
            </w:rPr>
            <w:t>РПД Б1.В.03 «Технология программирования»</w:t>
          </w:r>
        </w:p>
      </w:tc>
      <w:tc>
        <w:tcPr>
          <w:tcW w:w="1788" w:type="dxa"/>
          <w:shd w:val="clear" w:color="auto" w:fill="auto"/>
          <w:vAlign w:val="center"/>
        </w:tcPr>
        <w:p w14:paraId="576A7DA1" w14:textId="77777777" w:rsidR="009F4D88" w:rsidRDefault="009F4D88">
          <w:pPr>
            <w:pStyle w:val="afb"/>
            <w:jc w:val="right"/>
          </w:pPr>
          <w:r>
            <w:rPr>
              <w:noProof/>
              <w:lang w:val="ru-RU" w:eastAsia="ru-RU"/>
            </w:rPr>
            <w:drawing>
              <wp:inline distT="0" distB="0" distL="0" distR="0" wp14:anchorId="5A7E7CF4" wp14:editId="418C7FC5">
                <wp:extent cx="920115" cy="5861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9" t="-46" r="-29" b="-46"/>
                        <a:stretch>
                          <a:fillRect/>
                        </a:stretch>
                      </pic:blipFill>
                      <pic:spPr bwMode="auto">
                        <a:xfrm>
                          <a:off x="0" y="0"/>
                          <a:ext cx="920115" cy="586105"/>
                        </a:xfrm>
                        <a:prstGeom prst="rect">
                          <a:avLst/>
                        </a:prstGeom>
                        <a:solidFill>
                          <a:srgbClr val="FFFFFF">
                            <a:alpha val="0"/>
                          </a:srgbClr>
                        </a:solidFill>
                        <a:ln>
                          <a:noFill/>
                        </a:ln>
                      </pic:spPr>
                    </pic:pic>
                  </a:graphicData>
                </a:graphic>
              </wp:inline>
            </w:drawing>
          </w:r>
        </w:p>
      </w:tc>
    </w:tr>
  </w:tbl>
  <w:p w14:paraId="791638D9" w14:textId="77777777" w:rsidR="009F4D88" w:rsidRDefault="009F4D88">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A2653" w14:textId="77777777" w:rsidR="009F4D88" w:rsidRDefault="009F4D8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902"/>
      <w:gridCol w:w="1553"/>
    </w:tblGrid>
    <w:tr w:rsidR="009F4D88" w14:paraId="203EE6E8" w14:textId="77777777">
      <w:trPr>
        <w:trHeight w:val="438"/>
      </w:trPr>
      <w:tc>
        <w:tcPr>
          <w:tcW w:w="8902" w:type="dxa"/>
          <w:shd w:val="clear" w:color="auto" w:fill="auto"/>
          <w:vAlign w:val="center"/>
        </w:tcPr>
        <w:p w14:paraId="579B3C1E" w14:textId="77777777" w:rsidR="009F4D88" w:rsidRDefault="009F4D88">
          <w:r>
            <w:rPr>
              <w:i/>
            </w:rPr>
            <w:t>Направление подготовки (специальность)  ХХ.ХХ.ХХ «Наименование направления»</w:t>
          </w:r>
        </w:p>
        <w:p w14:paraId="795E2329" w14:textId="77777777" w:rsidR="009F4D88" w:rsidRDefault="009F4D88">
          <w:pPr>
            <w:pStyle w:val="afb"/>
          </w:pPr>
          <w:r>
            <w:rPr>
              <w:i/>
              <w:lang w:val="ru-RU" w:eastAsia="ru-RU"/>
            </w:rPr>
            <w:t>Профиль (Магистерская программа) «Наименование направленности»</w:t>
          </w:r>
        </w:p>
        <w:p w14:paraId="2B77DB0D" w14:textId="77777777" w:rsidR="009F4D88" w:rsidRDefault="009F4D88">
          <w:pPr>
            <w:pStyle w:val="afb"/>
          </w:pPr>
          <w:r>
            <w:rPr>
              <w:i/>
              <w:lang w:val="ru-RU" w:eastAsia="ru-RU"/>
            </w:rPr>
            <w:t>РПД шифр «Наименование дисциплины»</w:t>
          </w:r>
        </w:p>
      </w:tc>
      <w:tc>
        <w:tcPr>
          <w:tcW w:w="1553" w:type="dxa"/>
          <w:shd w:val="clear" w:color="auto" w:fill="auto"/>
          <w:vAlign w:val="center"/>
        </w:tcPr>
        <w:p w14:paraId="301B3EA4" w14:textId="77777777" w:rsidR="009F4D88" w:rsidRDefault="009F4D88">
          <w:pPr>
            <w:pStyle w:val="afb"/>
            <w:jc w:val="right"/>
            <w:rPr>
              <w:i/>
              <w:lang w:val="ru-RU"/>
            </w:rPr>
          </w:pPr>
          <w:r>
            <w:rPr>
              <w:noProof/>
              <w:lang w:val="ru-RU" w:eastAsia="ru-RU"/>
            </w:rPr>
            <w:drawing>
              <wp:inline distT="0" distB="0" distL="0" distR="0" wp14:anchorId="460E8E52" wp14:editId="3776ACE4">
                <wp:extent cx="773430" cy="498475"/>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9" t="-46" r="-29" b="-46"/>
                        <a:stretch>
                          <a:fillRect/>
                        </a:stretch>
                      </pic:blipFill>
                      <pic:spPr bwMode="auto">
                        <a:xfrm>
                          <a:off x="0" y="0"/>
                          <a:ext cx="773430" cy="498475"/>
                        </a:xfrm>
                        <a:prstGeom prst="rect">
                          <a:avLst/>
                        </a:prstGeom>
                        <a:solidFill>
                          <a:srgbClr val="FFFFFF"/>
                        </a:solidFill>
                        <a:ln>
                          <a:noFill/>
                        </a:ln>
                      </pic:spPr>
                    </pic:pic>
                  </a:graphicData>
                </a:graphic>
              </wp:inline>
            </w:drawing>
          </w:r>
        </w:p>
      </w:tc>
    </w:tr>
  </w:tbl>
  <w:p w14:paraId="282D1724" w14:textId="77777777" w:rsidR="009F4D88" w:rsidRDefault="009F4D88">
    <w:pPr>
      <w:pStyle w:val="afb"/>
      <w:rPr>
        <w:i/>
        <w:lang w:val="ru-R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8931"/>
      <w:gridCol w:w="1701"/>
    </w:tblGrid>
    <w:tr w:rsidR="009F4D88" w14:paraId="4ABD9FFF" w14:textId="77777777">
      <w:trPr>
        <w:trHeight w:val="1258"/>
        <w:jc w:val="center"/>
      </w:trPr>
      <w:tc>
        <w:tcPr>
          <w:tcW w:w="8931" w:type="dxa"/>
          <w:shd w:val="clear" w:color="auto" w:fill="auto"/>
          <w:vAlign w:val="center"/>
        </w:tcPr>
        <w:p w14:paraId="039D3A7C" w14:textId="77777777" w:rsidR="009F4D88" w:rsidRDefault="009F4D88">
          <w:pPr>
            <w:snapToGrid w:val="0"/>
          </w:pPr>
          <w:r>
            <w:rPr>
              <w:i/>
            </w:rPr>
            <w:t>Направление подготовки 09.03.01 «Информатика и вычислительная техника»</w:t>
          </w:r>
        </w:p>
        <w:p w14:paraId="41D95487" w14:textId="77777777" w:rsidR="009F4D88" w:rsidRDefault="009F4D88">
          <w:pPr>
            <w:pStyle w:val="afb"/>
          </w:pPr>
          <w:r>
            <w:rPr>
              <w:i/>
              <w:lang w:val="ru-RU" w:eastAsia="ru-RU"/>
            </w:rPr>
            <w:t>Профиль «</w:t>
          </w:r>
          <w:r w:rsidRPr="00700567">
            <w:rPr>
              <w:i/>
              <w:lang w:val="ru-RU" w:eastAsia="ru-RU"/>
            </w:rPr>
            <w:t>Вычислительные машины, комплексы, системы и сети</w:t>
          </w:r>
          <w:r>
            <w:rPr>
              <w:i/>
              <w:lang w:val="ru-RU" w:eastAsia="ru-RU"/>
            </w:rPr>
            <w:t>»</w:t>
          </w:r>
        </w:p>
        <w:p w14:paraId="498CA2B3" w14:textId="77777777" w:rsidR="009F4D88" w:rsidRDefault="009F4D88">
          <w:pPr>
            <w:pStyle w:val="afb"/>
          </w:pPr>
          <w:r>
            <w:rPr>
              <w:i/>
              <w:lang w:val="ru-RU" w:eastAsia="ru-RU"/>
            </w:rPr>
            <w:t>РПД Б1.В.03 «Технология программирования»</w:t>
          </w:r>
        </w:p>
      </w:tc>
      <w:tc>
        <w:tcPr>
          <w:tcW w:w="1701" w:type="dxa"/>
          <w:shd w:val="clear" w:color="auto" w:fill="auto"/>
          <w:vAlign w:val="center"/>
        </w:tcPr>
        <w:p w14:paraId="334A76D5" w14:textId="77777777" w:rsidR="009F4D88" w:rsidRDefault="009F4D88">
          <w:pPr>
            <w:pStyle w:val="afb"/>
            <w:jc w:val="right"/>
          </w:pPr>
          <w:r>
            <w:rPr>
              <w:noProof/>
              <w:lang w:val="ru-RU" w:eastAsia="ru-RU"/>
            </w:rPr>
            <w:drawing>
              <wp:inline distT="0" distB="0" distL="0" distR="0" wp14:anchorId="5ED37D25" wp14:editId="7274D7DE">
                <wp:extent cx="920115" cy="5861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29" t="-46" r="-29" b="-46"/>
                        <a:stretch>
                          <a:fillRect/>
                        </a:stretch>
                      </pic:blipFill>
                      <pic:spPr bwMode="auto">
                        <a:xfrm>
                          <a:off x="0" y="0"/>
                          <a:ext cx="920115" cy="586105"/>
                        </a:xfrm>
                        <a:prstGeom prst="rect">
                          <a:avLst/>
                        </a:prstGeom>
                        <a:solidFill>
                          <a:srgbClr val="FFFFFF">
                            <a:alpha val="0"/>
                          </a:srgbClr>
                        </a:solidFill>
                        <a:ln>
                          <a:noFill/>
                        </a:ln>
                      </pic:spPr>
                    </pic:pic>
                  </a:graphicData>
                </a:graphic>
              </wp:inline>
            </w:drawing>
          </w:r>
        </w:p>
      </w:tc>
    </w:tr>
  </w:tbl>
  <w:p w14:paraId="67AFD293" w14:textId="77777777" w:rsidR="009F4D88" w:rsidRDefault="009F4D88">
    <w:pPr>
      <w:pStyle w:val="af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BF2DF" w14:textId="77777777" w:rsidR="009F4D88" w:rsidRDefault="009F4D8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902"/>
      <w:gridCol w:w="1553"/>
    </w:tblGrid>
    <w:tr w:rsidR="009F4D88" w14:paraId="3985A9CD" w14:textId="77777777">
      <w:trPr>
        <w:trHeight w:val="438"/>
      </w:trPr>
      <w:tc>
        <w:tcPr>
          <w:tcW w:w="8902" w:type="dxa"/>
          <w:shd w:val="clear" w:color="auto" w:fill="auto"/>
          <w:vAlign w:val="center"/>
        </w:tcPr>
        <w:p w14:paraId="793ACD4E" w14:textId="77777777" w:rsidR="009F4D88" w:rsidRDefault="009F4D88">
          <w:pPr>
            <w:snapToGrid w:val="0"/>
          </w:pPr>
          <w:r>
            <w:rPr>
              <w:i/>
            </w:rPr>
            <w:t>Направление подготовки 09.03.01 «Информатика и вычислительная техника»</w:t>
          </w:r>
        </w:p>
        <w:p w14:paraId="5FE31156" w14:textId="77777777" w:rsidR="009F4D88" w:rsidRDefault="009F4D88">
          <w:pPr>
            <w:pStyle w:val="afb"/>
          </w:pPr>
          <w:r>
            <w:rPr>
              <w:i/>
              <w:lang w:val="ru-RU" w:eastAsia="ru-RU"/>
            </w:rPr>
            <w:t>Профиль «</w:t>
          </w:r>
          <w:r w:rsidRPr="00036C06">
            <w:rPr>
              <w:i/>
              <w:lang w:val="ru-RU" w:eastAsia="ru-RU"/>
            </w:rPr>
            <w:t>Вычислительные машины, комплексы, системы и сети</w:t>
          </w:r>
          <w:r>
            <w:rPr>
              <w:i/>
              <w:lang w:val="ru-RU" w:eastAsia="ru-RU"/>
            </w:rPr>
            <w:t>»</w:t>
          </w:r>
        </w:p>
        <w:p w14:paraId="251CEE94" w14:textId="77777777" w:rsidR="009F4D88" w:rsidRDefault="009F4D88">
          <w:pPr>
            <w:pStyle w:val="afb"/>
          </w:pPr>
          <w:r>
            <w:rPr>
              <w:i/>
              <w:lang w:val="ru-RU" w:eastAsia="ru-RU"/>
            </w:rPr>
            <w:t>РПД Б1.В.03 «Технология программирования»</w:t>
          </w:r>
        </w:p>
      </w:tc>
      <w:tc>
        <w:tcPr>
          <w:tcW w:w="1553" w:type="dxa"/>
          <w:shd w:val="clear" w:color="auto" w:fill="auto"/>
          <w:vAlign w:val="center"/>
        </w:tcPr>
        <w:p w14:paraId="61F9718A" w14:textId="77777777" w:rsidR="009F4D88" w:rsidRDefault="009F4D88">
          <w:pPr>
            <w:pStyle w:val="afb"/>
            <w:jc w:val="right"/>
            <w:rPr>
              <w:i/>
              <w:lang w:val="ru-RU"/>
            </w:rPr>
          </w:pPr>
          <w:r>
            <w:rPr>
              <w:noProof/>
              <w:lang w:val="ru-RU" w:eastAsia="ru-RU"/>
            </w:rPr>
            <w:drawing>
              <wp:inline distT="0" distB="0" distL="0" distR="0" wp14:anchorId="078A6147" wp14:editId="62C29D8F">
                <wp:extent cx="773430" cy="498475"/>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29" t="-46" r="-29" b="-46"/>
                        <a:stretch>
                          <a:fillRect/>
                        </a:stretch>
                      </pic:blipFill>
                      <pic:spPr bwMode="auto">
                        <a:xfrm>
                          <a:off x="0" y="0"/>
                          <a:ext cx="773430" cy="498475"/>
                        </a:xfrm>
                        <a:prstGeom prst="rect">
                          <a:avLst/>
                        </a:prstGeom>
                        <a:solidFill>
                          <a:srgbClr val="FFFFFF">
                            <a:alpha val="0"/>
                          </a:srgbClr>
                        </a:solidFill>
                        <a:ln>
                          <a:noFill/>
                        </a:ln>
                      </pic:spPr>
                    </pic:pic>
                  </a:graphicData>
                </a:graphic>
              </wp:inline>
            </w:drawing>
          </w:r>
        </w:p>
      </w:tc>
    </w:tr>
  </w:tbl>
  <w:p w14:paraId="57D0022D" w14:textId="77777777" w:rsidR="009F4D88" w:rsidRDefault="009F4D88">
    <w:pPr>
      <w:pStyle w:val="afb"/>
      <w:rPr>
        <w:i/>
        <w:lang w:val="ru-RU"/>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8931"/>
      <w:gridCol w:w="1701"/>
    </w:tblGrid>
    <w:tr w:rsidR="009F4D88" w14:paraId="0F8ED0EC" w14:textId="77777777">
      <w:trPr>
        <w:trHeight w:val="1258"/>
        <w:jc w:val="center"/>
      </w:trPr>
      <w:tc>
        <w:tcPr>
          <w:tcW w:w="8931" w:type="dxa"/>
          <w:shd w:val="clear" w:color="auto" w:fill="auto"/>
          <w:vAlign w:val="center"/>
        </w:tcPr>
        <w:p w14:paraId="373218D2" w14:textId="77777777" w:rsidR="009F4D88" w:rsidRDefault="009F4D88">
          <w:pPr>
            <w:snapToGrid w:val="0"/>
          </w:pPr>
          <w:r>
            <w:rPr>
              <w:i/>
            </w:rPr>
            <w:t>Направление подготовки 09.03.01 «Информатика и вычислительная техника»</w:t>
          </w:r>
        </w:p>
        <w:p w14:paraId="17EEF66D" w14:textId="77777777" w:rsidR="009F4D88" w:rsidRDefault="009F4D88">
          <w:pPr>
            <w:pStyle w:val="afb"/>
          </w:pPr>
          <w:r>
            <w:rPr>
              <w:i/>
              <w:lang w:val="ru-RU" w:eastAsia="ru-RU"/>
            </w:rPr>
            <w:t>Профиль «</w:t>
          </w:r>
          <w:r w:rsidRPr="00700567">
            <w:rPr>
              <w:i/>
              <w:lang w:val="ru-RU" w:eastAsia="ru-RU"/>
            </w:rPr>
            <w:t>Вычислительные машины, комплексы, системы и сети</w:t>
          </w:r>
          <w:r>
            <w:rPr>
              <w:i/>
              <w:lang w:val="ru-RU" w:eastAsia="ru-RU"/>
            </w:rPr>
            <w:t>»</w:t>
          </w:r>
        </w:p>
        <w:p w14:paraId="457067AC" w14:textId="77777777" w:rsidR="009F4D88" w:rsidRDefault="009F4D88">
          <w:pPr>
            <w:pStyle w:val="afb"/>
          </w:pPr>
          <w:r>
            <w:rPr>
              <w:i/>
              <w:lang w:val="ru-RU" w:eastAsia="ru-RU"/>
            </w:rPr>
            <w:t>РПД Б1.В.03 «Технология программирования»</w:t>
          </w:r>
        </w:p>
      </w:tc>
      <w:tc>
        <w:tcPr>
          <w:tcW w:w="1701" w:type="dxa"/>
          <w:shd w:val="clear" w:color="auto" w:fill="auto"/>
          <w:vAlign w:val="center"/>
        </w:tcPr>
        <w:p w14:paraId="0446148B" w14:textId="77777777" w:rsidR="009F4D88" w:rsidRDefault="009F4D88">
          <w:pPr>
            <w:pStyle w:val="afb"/>
            <w:jc w:val="right"/>
          </w:pPr>
          <w:r>
            <w:rPr>
              <w:noProof/>
              <w:lang w:val="ru-RU" w:eastAsia="ru-RU"/>
            </w:rPr>
            <w:drawing>
              <wp:inline distT="0" distB="0" distL="0" distR="0" wp14:anchorId="5F235CB3" wp14:editId="6AA8327D">
                <wp:extent cx="920115" cy="5861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9" t="-46" r="-29" b="-46"/>
                        <a:stretch>
                          <a:fillRect/>
                        </a:stretch>
                      </pic:blipFill>
                      <pic:spPr bwMode="auto">
                        <a:xfrm>
                          <a:off x="0" y="0"/>
                          <a:ext cx="920115" cy="586105"/>
                        </a:xfrm>
                        <a:prstGeom prst="rect">
                          <a:avLst/>
                        </a:prstGeom>
                        <a:solidFill>
                          <a:srgbClr val="FFFFFF">
                            <a:alpha val="0"/>
                          </a:srgbClr>
                        </a:solidFill>
                        <a:ln>
                          <a:noFill/>
                        </a:ln>
                      </pic:spPr>
                    </pic:pic>
                  </a:graphicData>
                </a:graphic>
              </wp:inline>
            </w:drawing>
          </w:r>
        </w:p>
      </w:tc>
    </w:tr>
  </w:tbl>
  <w:p w14:paraId="74F19897" w14:textId="77777777" w:rsidR="009F4D88" w:rsidRDefault="009F4D88">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6"/>
      <w:numFmt w:val="none"/>
      <w:pStyle w:val="3"/>
      <w:suff w:val="nothing"/>
      <w:lvlText w:val=""/>
      <w:lvlJc w:val="left"/>
      <w:pPr>
        <w:tabs>
          <w:tab w:val="num" w:pos="0"/>
        </w:tabs>
        <w:ind w:left="3828" w:hanging="1134"/>
      </w:pPr>
      <w:rPr>
        <w:rFonts w:ascii="Verdana" w:hAnsi="Verdana" w:cs="Verdana"/>
        <w:b/>
        <w:i w:val="0"/>
        <w:sz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decimal"/>
      <w:pStyle w:val="8"/>
      <w:suff w:val="space"/>
      <w:lvlText w:val="%8"/>
      <w:lvlJc w:val="left"/>
      <w:pPr>
        <w:tabs>
          <w:tab w:val="num" w:pos="0"/>
        </w:tabs>
        <w:ind w:left="3828" w:hanging="1134"/>
      </w:pPr>
      <w:rPr>
        <w:rFonts w:ascii="Verdana" w:hAnsi="Verdana" w:cs="Verdana"/>
        <w:b/>
        <w:i w:val="0"/>
        <w:sz w:val="22"/>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0"/>
        </w:tabs>
        <w:ind w:left="360" w:hanging="360"/>
      </w:pPr>
      <w:rPr>
        <w:rFonts w:ascii="Times New Roman" w:hAnsi="Times New Roman" w:cs="Times New Roman"/>
        <w:color w:val="000000"/>
      </w:rPr>
    </w:lvl>
  </w:abstractNum>
  <w:abstractNum w:abstractNumId="2" w15:restartNumberingAfterBreak="0">
    <w:nsid w:val="00000003"/>
    <w:multiLevelType w:val="singleLevel"/>
    <w:tmpl w:val="00000003"/>
    <w:name w:val="WW8Num3"/>
    <w:lvl w:ilvl="0">
      <w:start w:val="1"/>
      <w:numFmt w:val="bullet"/>
      <w:pStyle w:val="1"/>
      <w:lvlText w:val=""/>
      <w:lvlJc w:val="left"/>
      <w:pPr>
        <w:tabs>
          <w:tab w:val="num" w:pos="360"/>
        </w:tabs>
        <w:ind w:left="360"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pStyle w:val="a"/>
      <w:lvlText w:val="%1."/>
      <w:lvlJc w:val="left"/>
      <w:pPr>
        <w:tabs>
          <w:tab w:val="num" w:pos="340"/>
        </w:tabs>
        <w:ind w:left="340" w:hanging="34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rPr>
    </w:lvl>
  </w:abstractNum>
  <w:abstractNum w:abstractNumId="5" w15:restartNumberingAfterBreak="0">
    <w:nsid w:val="00000006"/>
    <w:multiLevelType w:val="singleLevel"/>
    <w:tmpl w:val="00000006"/>
    <w:name w:val="WW8Num6"/>
    <w:lvl w:ilvl="0">
      <w:start w:val="1"/>
      <w:numFmt w:val="bullet"/>
      <w:pStyle w:val="a0"/>
      <w:lvlText w:val=""/>
      <w:lvlJc w:val="left"/>
      <w:pPr>
        <w:tabs>
          <w:tab w:val="num" w:pos="709"/>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pStyle w:val="10"/>
      <w:lvlText w:val="%1."/>
      <w:lvlJc w:val="left"/>
      <w:pPr>
        <w:tabs>
          <w:tab w:val="num" w:pos="0"/>
        </w:tabs>
        <w:ind w:left="360" w:hanging="360"/>
      </w:pPr>
      <w:rPr>
        <w:rFonts w:ascii="Arial Narrow" w:hAnsi="Arial Narrow" w:cs="Arial Narrow"/>
        <w:b/>
        <w:i w:val="0"/>
        <w:sz w:val="28"/>
      </w:rPr>
    </w:lvl>
  </w:abstractNum>
  <w:abstractNum w:abstractNumId="7" w15:restartNumberingAfterBreak="0">
    <w:nsid w:val="00000008"/>
    <w:multiLevelType w:val="singleLevel"/>
    <w:tmpl w:val="00000008"/>
    <w:name w:val="WW8Num9"/>
    <w:lvl w:ilvl="0">
      <w:start w:val="1"/>
      <w:numFmt w:val="bullet"/>
      <w:lvlText w:val=""/>
      <w:lvlJc w:val="left"/>
      <w:pPr>
        <w:tabs>
          <w:tab w:val="num" w:pos="360"/>
        </w:tabs>
        <w:ind w:left="360" w:hanging="360"/>
      </w:pPr>
      <w:rPr>
        <w:rFonts w:ascii="Symbol" w:hAnsi="Symbol" w:cs="Times New Roman"/>
      </w:rPr>
    </w:lvl>
  </w:abstractNum>
  <w:abstractNum w:abstractNumId="8" w15:restartNumberingAfterBreak="0">
    <w:nsid w:val="00000009"/>
    <w:multiLevelType w:val="singleLevel"/>
    <w:tmpl w:val="00000009"/>
    <w:name w:val="WW8Num20"/>
    <w:lvl w:ilvl="0">
      <w:start w:val="1"/>
      <w:numFmt w:val="decimal"/>
      <w:lvlText w:val="%1."/>
      <w:lvlJc w:val="left"/>
      <w:pPr>
        <w:tabs>
          <w:tab w:val="num" w:pos="708"/>
        </w:tabs>
        <w:ind w:left="360" w:hanging="360"/>
      </w:pPr>
      <w:rPr>
        <w:rFonts w:ascii="Symbol" w:hAnsi="Symbol" w:cs="Symbol"/>
        <w:sz w:val="20"/>
      </w:rPr>
    </w:lvl>
  </w:abstractNum>
  <w:abstractNum w:abstractNumId="9" w15:restartNumberingAfterBreak="0">
    <w:nsid w:val="0000000A"/>
    <w:multiLevelType w:val="singleLevel"/>
    <w:tmpl w:val="0000000A"/>
    <w:name w:val="WW8Num13"/>
    <w:lvl w:ilvl="0">
      <w:start w:val="1"/>
      <w:numFmt w:val="decimal"/>
      <w:lvlText w:val="%1."/>
      <w:lvlJc w:val="left"/>
      <w:pPr>
        <w:tabs>
          <w:tab w:val="num" w:pos="708"/>
        </w:tabs>
        <w:ind w:left="720" w:hanging="360"/>
      </w:pPr>
      <w:rPr>
        <w:rFonts w:ascii="Symbol" w:hAnsi="Symbol" w:cs="Symbol"/>
      </w:rPr>
    </w:lvl>
  </w:abstractNum>
  <w:abstractNum w:abstractNumId="10" w15:restartNumberingAfterBreak="0">
    <w:nsid w:val="154C384B"/>
    <w:multiLevelType w:val="hybridMultilevel"/>
    <w:tmpl w:val="D98699A6"/>
    <w:lvl w:ilvl="0" w:tplc="71A07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CD27A42"/>
    <w:multiLevelType w:val="hybridMultilevel"/>
    <w:tmpl w:val="AE9C2690"/>
    <w:lvl w:ilvl="0" w:tplc="868AEAC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666C5D"/>
    <w:multiLevelType w:val="hybridMultilevel"/>
    <w:tmpl w:val="EFAA00E6"/>
    <w:lvl w:ilvl="0" w:tplc="6BC6029E">
      <w:start w:val="1"/>
      <w:numFmt w:val="decimal"/>
      <w:lvlText w:val="%1"/>
      <w:lvlJc w:val="righ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3" w15:restartNumberingAfterBreak="0">
    <w:nsid w:val="521B10FC"/>
    <w:multiLevelType w:val="hybridMultilevel"/>
    <w:tmpl w:val="39FAA79C"/>
    <w:lvl w:ilvl="0" w:tplc="670CABAA">
      <w:start w:val="1"/>
      <w:numFmt w:val="decimal"/>
      <w:lvlText w:val="%1."/>
      <w:lvlJc w:val="righ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31"/>
  <w:autoHyphenation/>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4C9"/>
    <w:rsid w:val="0003647F"/>
    <w:rsid w:val="00036C06"/>
    <w:rsid w:val="000612BC"/>
    <w:rsid w:val="000A70E6"/>
    <w:rsid w:val="000E0B7E"/>
    <w:rsid w:val="000E1A9C"/>
    <w:rsid w:val="00121670"/>
    <w:rsid w:val="0014147F"/>
    <w:rsid w:val="00161C7B"/>
    <w:rsid w:val="001774B2"/>
    <w:rsid w:val="0020481F"/>
    <w:rsid w:val="00334BF3"/>
    <w:rsid w:val="00366FCB"/>
    <w:rsid w:val="00387D43"/>
    <w:rsid w:val="00397CD9"/>
    <w:rsid w:val="003A2B37"/>
    <w:rsid w:val="004552D7"/>
    <w:rsid w:val="004554C9"/>
    <w:rsid w:val="004B0BBD"/>
    <w:rsid w:val="004C5E08"/>
    <w:rsid w:val="004E71CE"/>
    <w:rsid w:val="004F2DBF"/>
    <w:rsid w:val="00527698"/>
    <w:rsid w:val="00560FD0"/>
    <w:rsid w:val="005A3409"/>
    <w:rsid w:val="005E0EAE"/>
    <w:rsid w:val="005F4CAF"/>
    <w:rsid w:val="0060411E"/>
    <w:rsid w:val="00642F24"/>
    <w:rsid w:val="006B5827"/>
    <w:rsid w:val="006E1228"/>
    <w:rsid w:val="00700567"/>
    <w:rsid w:val="00741197"/>
    <w:rsid w:val="00791DB3"/>
    <w:rsid w:val="007B1FD5"/>
    <w:rsid w:val="007C1A74"/>
    <w:rsid w:val="007E1F2A"/>
    <w:rsid w:val="007F1A18"/>
    <w:rsid w:val="007F4A9E"/>
    <w:rsid w:val="00807036"/>
    <w:rsid w:val="00834635"/>
    <w:rsid w:val="00872EF1"/>
    <w:rsid w:val="008A34D1"/>
    <w:rsid w:val="008B55C5"/>
    <w:rsid w:val="008C7774"/>
    <w:rsid w:val="008E1A03"/>
    <w:rsid w:val="008E79D5"/>
    <w:rsid w:val="009541A0"/>
    <w:rsid w:val="00962181"/>
    <w:rsid w:val="00974745"/>
    <w:rsid w:val="009A27AF"/>
    <w:rsid w:val="009F4D88"/>
    <w:rsid w:val="00A573FE"/>
    <w:rsid w:val="00AD729D"/>
    <w:rsid w:val="00B05C49"/>
    <w:rsid w:val="00B371F9"/>
    <w:rsid w:val="00B433BA"/>
    <w:rsid w:val="00B5088E"/>
    <w:rsid w:val="00B74C22"/>
    <w:rsid w:val="00B94AA8"/>
    <w:rsid w:val="00C16431"/>
    <w:rsid w:val="00C2226A"/>
    <w:rsid w:val="00C303F4"/>
    <w:rsid w:val="00C40157"/>
    <w:rsid w:val="00D22A07"/>
    <w:rsid w:val="00D3435D"/>
    <w:rsid w:val="00D44234"/>
    <w:rsid w:val="00D910CD"/>
    <w:rsid w:val="00E17B99"/>
    <w:rsid w:val="00E30FD1"/>
    <w:rsid w:val="00E4257D"/>
    <w:rsid w:val="00EE52DA"/>
    <w:rsid w:val="00F372CF"/>
    <w:rsid w:val="00F40C37"/>
    <w:rsid w:val="00F60D2C"/>
    <w:rsid w:val="00FD20B4"/>
    <w:rsid w:val="00FF1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DF6FC9"/>
  <w15:docId w15:val="{074EA0DD-D0D1-4AD7-ABE3-8DE486B9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Pr>
      <w:sz w:val="24"/>
      <w:szCs w:val="24"/>
      <w:lang w:eastAsia="zh-CN"/>
    </w:rPr>
  </w:style>
  <w:style w:type="paragraph" w:styleId="11">
    <w:name w:val="heading 1"/>
    <w:basedOn w:val="a1"/>
    <w:next w:val="a1"/>
    <w:qFormat/>
    <w:pPr>
      <w:keepNext/>
      <w:jc w:val="both"/>
      <w:outlineLvl w:val="0"/>
    </w:pPr>
    <w:rPr>
      <w:i/>
      <w:lang w:val="x-none"/>
    </w:rPr>
  </w:style>
  <w:style w:type="paragraph" w:styleId="20">
    <w:name w:val="heading 2"/>
    <w:basedOn w:val="a1"/>
    <w:next w:val="a1"/>
    <w:qFormat/>
    <w:pPr>
      <w:keepNext/>
      <w:spacing w:before="240" w:after="60"/>
      <w:outlineLvl w:val="1"/>
    </w:pPr>
    <w:rPr>
      <w:rFonts w:ascii="Cambria" w:hAnsi="Cambria" w:cs="Cambria"/>
      <w:b/>
      <w:bCs/>
      <w:i/>
      <w:iCs/>
      <w:sz w:val="28"/>
      <w:szCs w:val="28"/>
      <w:lang w:val="x-none"/>
    </w:rPr>
  </w:style>
  <w:style w:type="paragraph" w:styleId="3">
    <w:name w:val="heading 3"/>
    <w:basedOn w:val="a1"/>
    <w:next w:val="a1"/>
    <w:qFormat/>
    <w:pPr>
      <w:keepNext/>
      <w:keepLines/>
      <w:numPr>
        <w:ilvl w:val="2"/>
        <w:numId w:val="1"/>
      </w:numPr>
      <w:spacing w:before="240" w:after="60"/>
      <w:ind w:left="0" w:right="1320" w:firstLine="0"/>
      <w:outlineLvl w:val="2"/>
    </w:pPr>
    <w:rPr>
      <w:rFonts w:eastAsia="Arial Unicode MS"/>
      <w:caps/>
    </w:rPr>
  </w:style>
  <w:style w:type="paragraph" w:styleId="4">
    <w:name w:val="heading 4"/>
    <w:basedOn w:val="a1"/>
    <w:next w:val="a1"/>
    <w:qFormat/>
    <w:pPr>
      <w:keepNext/>
      <w:spacing w:before="240" w:after="60"/>
      <w:outlineLvl w:val="3"/>
    </w:pPr>
    <w:rPr>
      <w:b/>
      <w:bCs/>
      <w:sz w:val="28"/>
      <w:szCs w:val="28"/>
    </w:rPr>
  </w:style>
  <w:style w:type="paragraph" w:styleId="5">
    <w:name w:val="heading 5"/>
    <w:basedOn w:val="a1"/>
    <w:next w:val="a1"/>
    <w:qFormat/>
    <w:pPr>
      <w:spacing w:before="240" w:after="60"/>
      <w:outlineLvl w:val="4"/>
    </w:pPr>
    <w:rPr>
      <w:b/>
      <w:bCs/>
      <w:i/>
      <w:iCs/>
      <w:sz w:val="26"/>
      <w:szCs w:val="26"/>
      <w:lang w:val="x-none"/>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keepNext/>
      <w:widowControl w:val="0"/>
      <w:shd w:val="clear" w:color="auto" w:fill="FFFFFF"/>
      <w:autoSpaceDE w:val="0"/>
      <w:ind w:firstLine="720"/>
      <w:jc w:val="center"/>
      <w:outlineLvl w:val="6"/>
    </w:pPr>
    <w:rPr>
      <w:b/>
      <w:bCs/>
      <w:color w:val="000000"/>
      <w:sz w:val="28"/>
      <w:szCs w:val="28"/>
      <w:lang w:val="x-none"/>
    </w:rPr>
  </w:style>
  <w:style w:type="paragraph" w:styleId="8">
    <w:name w:val="heading 8"/>
    <w:basedOn w:val="a1"/>
    <w:next w:val="a1"/>
    <w:qFormat/>
    <w:pPr>
      <w:keepNext/>
      <w:numPr>
        <w:ilvl w:val="7"/>
        <w:numId w:val="1"/>
      </w:numPr>
      <w:outlineLvl w:val="7"/>
    </w:pPr>
    <w:rPr>
      <w:b/>
      <w:bCs/>
      <w:spacing w:val="30"/>
      <w:sz w:val="28"/>
      <w:szCs w:val="20"/>
      <w:u w:val="single"/>
      <w:lang w:val="x-none"/>
    </w:rPr>
  </w:style>
  <w:style w:type="paragraph" w:styleId="9">
    <w:name w:val="heading 9"/>
    <w:basedOn w:val="a1"/>
    <w:next w:val="a1"/>
    <w:qFormat/>
    <w:pPr>
      <w:spacing w:before="240" w:after="60"/>
      <w:outlineLvl w:val="8"/>
    </w:pPr>
    <w:rPr>
      <w:rFonts w:ascii="Cambria" w:hAnsi="Cambria" w:cs="Cambria"/>
      <w:sz w:val="22"/>
      <w:szCs w:val="22"/>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rPr>
      <w:rFonts w:ascii="Verdana" w:hAnsi="Verdana" w:cs="Verdana"/>
      <w:b/>
      <w:i w:val="0"/>
      <w:sz w:val="24"/>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rPr>
      <w:rFonts w:ascii="Verdana" w:hAnsi="Verdana" w:cs="Verdana"/>
      <w:b/>
      <w:i w:val="0"/>
      <w:sz w:val="22"/>
    </w:rPr>
  </w:style>
  <w:style w:type="character" w:customStyle="1" w:styleId="WW8Num1z8">
    <w:name w:val="WW8Num1z8"/>
  </w:style>
  <w:style w:type="character" w:customStyle="1" w:styleId="WW8Num2z0">
    <w:name w:val="WW8Num2z0"/>
    <w:rPr>
      <w:rFonts w:ascii="Times New Roman" w:hAnsi="Times New Roman" w:cs="Times New Roman"/>
      <w:color w:val="000000"/>
    </w:rPr>
  </w:style>
  <w:style w:type="character" w:customStyle="1" w:styleId="WW8Num3z0">
    <w:name w:val="WW8Num3z0"/>
    <w:rPr>
      <w:rFonts w:ascii="Symbol" w:hAnsi="Symbol" w:cs="Symbol"/>
    </w:rPr>
  </w:style>
  <w:style w:type="character" w:customStyle="1" w:styleId="WW8Num4z0">
    <w:name w:val="WW8Num4z0"/>
  </w:style>
  <w:style w:type="character" w:customStyle="1" w:styleId="WW8Num5z0">
    <w:name w:val="WW8Num5z0"/>
    <w:rPr>
      <w:rFonts w:cs="Times New Roman"/>
    </w:rPr>
  </w:style>
  <w:style w:type="character" w:customStyle="1" w:styleId="WW8Num6z0">
    <w:name w:val="WW8Num6z0"/>
    <w:rPr>
      <w:rFonts w:ascii="Symbol" w:hAnsi="Symbol" w:cs="Symbol"/>
    </w:rPr>
  </w:style>
  <w:style w:type="character" w:customStyle="1" w:styleId="WW8Num7z0">
    <w:name w:val="WW8Num7z0"/>
    <w:rPr>
      <w:rFonts w:ascii="Arial Narrow" w:hAnsi="Arial Narrow" w:cs="Arial Narrow"/>
      <w:b/>
      <w:i w:val="0"/>
      <w:sz w:val="28"/>
    </w:rPr>
  </w:style>
  <w:style w:type="character" w:customStyle="1" w:styleId="WW8Num8z0">
    <w:name w:val="WW8Num8z0"/>
    <w:rPr>
      <w:rFonts w:ascii="Times New Roman" w:hAnsi="Times New Roman" w:cs="Times New Roman"/>
    </w:rPr>
  </w:style>
  <w:style w:type="character" w:customStyle="1" w:styleId="WW8Num9z0">
    <w:name w:val="WW8Num9z0"/>
    <w:rPr>
      <w:rFonts w:ascii="Symbol" w:hAnsi="Symbol" w:cs="Times New Roman"/>
    </w:rPr>
  </w:style>
  <w:style w:type="character" w:customStyle="1" w:styleId="WW8Num10z0">
    <w:name w:val="WW8Num10z0"/>
  </w:style>
  <w:style w:type="character" w:customStyle="1" w:styleId="WW8Num10z1">
    <w:name w:val="WW8Num10z1"/>
    <w:rPr>
      <w:rFonts w:ascii="Courier New" w:hAnsi="Courier New" w:cs="Courier New"/>
      <w:sz w:val="20"/>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z w:val="20"/>
    </w:rPr>
  </w:style>
  <w:style w:type="character" w:customStyle="1" w:styleId="WW8Num11z1">
    <w:name w:val="WW8Num11z1"/>
    <w:rPr>
      <w:rFonts w:ascii="Courier New" w:hAnsi="Courier New" w:cs="Courier New"/>
      <w:color w:val="000000"/>
    </w:rPr>
  </w:style>
  <w:style w:type="character" w:customStyle="1" w:styleId="WW8Num11z2">
    <w:name w:val="WW8Num11z2"/>
    <w:rPr>
      <w:rFonts w:ascii="Wingdings" w:hAnsi="Wingdings" w:cs="Wingdings"/>
      <w:sz w:val="20"/>
    </w:rPr>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5z0">
    <w:name w:val="WW8Num15z0"/>
    <w:rPr>
      <w:rFonts w:ascii="OpenSymbol" w:hAnsi="OpenSymbol" w:cs="Open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Symbol"/>
      <w:sz w:val="20"/>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sz w:val="20"/>
    </w:rPr>
  </w:style>
  <w:style w:type="character" w:customStyle="1" w:styleId="WW8Num20z0">
    <w:name w:val="WW8Num20z0"/>
    <w:rPr>
      <w:rFonts w:ascii="Symbol" w:hAnsi="Symbol" w:cs="Symbol"/>
      <w:sz w:val="20"/>
    </w:rPr>
  </w:style>
  <w:style w:type="character" w:customStyle="1" w:styleId="WW8Num20z1">
    <w:name w:val="WW8Num20z1"/>
    <w:rPr>
      <w:rFonts w:ascii="Courier New" w:hAnsi="Courier New" w:cs="Century Schoolbook"/>
      <w:sz w:val="20"/>
    </w:rPr>
  </w:style>
  <w:style w:type="character" w:customStyle="1" w:styleId="WW8Num20z2">
    <w:name w:val="WW8Num20z2"/>
    <w:rPr>
      <w:rFonts w:ascii="Wingdings" w:hAnsi="Wingdings" w:cs="Wingdings"/>
      <w:sz w:val="20"/>
    </w:rPr>
  </w:style>
  <w:style w:type="character" w:customStyle="1" w:styleId="WW8Num21z0">
    <w:name w:val="WW8Num21z0"/>
    <w:rPr>
      <w:rFonts w:ascii="Symbol" w:hAnsi="Symbol" w:cs="Symbol"/>
    </w:rPr>
  </w:style>
  <w:style w:type="character" w:customStyle="1" w:styleId="WW8Num22z0">
    <w:name w:val="WW8Num22z0"/>
    <w:rPr>
      <w:rFonts w:ascii="Symbol" w:hAnsi="Symbol" w:cs="Symbol"/>
    </w:rPr>
  </w:style>
  <w:style w:type="character" w:customStyle="1" w:styleId="WW8Num23z0">
    <w:name w:val="WW8Num23z0"/>
    <w:rPr>
      <w:rFonts w:ascii="Symbol" w:hAnsi="Symbol" w:cs="Symbol"/>
      <w:sz w:val="20"/>
    </w:rPr>
  </w:style>
  <w:style w:type="character" w:customStyle="1" w:styleId="WW8Num24z0">
    <w:name w:val="WW8Num24z0"/>
  </w:style>
  <w:style w:type="character" w:customStyle="1" w:styleId="WW8Num25z0">
    <w:name w:val="WW8Num25z0"/>
    <w:rPr>
      <w:rFonts w:ascii="Times New Roman" w:hAnsi="Times New Roman" w:cs="Times New Roman"/>
    </w:rPr>
  </w:style>
  <w:style w:type="character" w:customStyle="1" w:styleId="WW8Num26z0">
    <w:name w:val="WW8Num26z0"/>
    <w:rPr>
      <w:rFonts w:ascii="Symbol" w:hAnsi="Symbol" w:cs="Symbo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hAnsi="Times New Roman" w:cs="Times New Roman"/>
    </w:rPr>
  </w:style>
  <w:style w:type="character" w:customStyle="1" w:styleId="WW8Num32z0">
    <w:name w:val="WW8Num32z0"/>
  </w:style>
  <w:style w:type="character" w:customStyle="1" w:styleId="WW8Num33z0">
    <w:name w:val="WW8Num33z0"/>
    <w:rPr>
      <w:rFonts w:cs="Times New Roman"/>
    </w:rPr>
  </w:style>
  <w:style w:type="character" w:customStyle="1" w:styleId="WW8Num33z1">
    <w:name w:val="WW8Num33z1"/>
    <w:rPr>
      <w:rFonts w:cs="Times New Roman"/>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Arial Narrow" w:hAnsi="Arial Narrow" w:cs="Arial Narrow"/>
      <w:b/>
      <w:i w:val="0"/>
      <w:sz w:val="2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Verdana" w:hAnsi="Verdana" w:cs="Verdana"/>
      <w:b/>
      <w:i w:val="0"/>
      <w:sz w:val="24"/>
    </w:rPr>
  </w:style>
  <w:style w:type="character" w:customStyle="1" w:styleId="WW8Num40z4">
    <w:name w:val="WW8Num40z4"/>
    <w:rPr>
      <w:rFonts w:ascii="Verdana" w:hAnsi="Verdana" w:cs="Verdana"/>
      <w:b/>
      <w:i w:val="0"/>
      <w:sz w:val="22"/>
    </w:rPr>
  </w:style>
  <w:style w:type="character" w:customStyle="1" w:styleId="WW8Num40z5">
    <w:name w:val="WW8Num40z5"/>
    <w:rPr>
      <w:rFonts w:ascii="Verdana" w:hAnsi="Verdana" w:cs="Verdana"/>
      <w:b/>
      <w:i w:val="0"/>
    </w:rPr>
  </w:style>
  <w:style w:type="character" w:customStyle="1" w:styleId="WW8Num41z0">
    <w:name w:val="WW8Num41z0"/>
    <w:rPr>
      <w:rFonts w:ascii="Times New Roman" w:hAnsi="Times New Roman" w:cs="Times New Roman"/>
      <w:b w:val="0"/>
      <w:i w:val="0"/>
      <w:sz w:val="22"/>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hAnsi="Times New Roman" w:cs="Times New Roman"/>
      <w:b w:val="0"/>
      <w:i w:val="0"/>
      <w:color w:val="000000"/>
      <w:sz w:val="24"/>
      <w:u w:val="none"/>
    </w:rPr>
  </w:style>
  <w:style w:type="character" w:customStyle="1" w:styleId="WW8NumSt7z0">
    <w:name w:val="WW8NumSt7z0"/>
  </w:style>
  <w:style w:type="character" w:customStyle="1" w:styleId="WW8NumSt16z0">
    <w:name w:val="WW8NumSt16z0"/>
    <w:rPr>
      <w:rFonts w:ascii="Times New Roman" w:hAnsi="Times New Roman" w:cs="Times New Roman"/>
    </w:rPr>
  </w:style>
  <w:style w:type="character" w:customStyle="1" w:styleId="30">
    <w:name w:val="Основной шрифт абзаца3"/>
  </w:style>
  <w:style w:type="character" w:customStyle="1" w:styleId="16">
    <w:name w:val="Знак Знак16"/>
    <w:rPr>
      <w:rFonts w:ascii="Cambria" w:eastAsia="Times New Roman" w:hAnsi="Cambria" w:cs="Times New Roman"/>
      <w:b/>
      <w:bCs/>
      <w:i/>
      <w:iCs/>
      <w:sz w:val="28"/>
      <w:szCs w:val="28"/>
    </w:rPr>
  </w:style>
  <w:style w:type="character" w:customStyle="1" w:styleId="14">
    <w:name w:val="Знак Знак14"/>
    <w:rPr>
      <w:b/>
      <w:bCs/>
      <w:color w:val="000000"/>
      <w:sz w:val="28"/>
      <w:szCs w:val="28"/>
      <w:highlight w:val="white"/>
    </w:rPr>
  </w:style>
  <w:style w:type="character" w:customStyle="1" w:styleId="12">
    <w:name w:val="Знак Знак12"/>
    <w:rPr>
      <w:rFonts w:ascii="Cambria" w:eastAsia="Times New Roman" w:hAnsi="Cambria" w:cs="Times New Roman"/>
      <w:sz w:val="22"/>
      <w:szCs w:val="22"/>
    </w:rPr>
  </w:style>
  <w:style w:type="character" w:customStyle="1" w:styleId="a5">
    <w:name w:val="Нижний колонтитул Знак Знак Знак Знак"/>
    <w:rPr>
      <w:sz w:val="24"/>
      <w:szCs w:val="24"/>
    </w:rPr>
  </w:style>
  <w:style w:type="character" w:customStyle="1" w:styleId="13">
    <w:name w:val="Знак Знак1"/>
    <w:rPr>
      <w:sz w:val="24"/>
      <w:szCs w:val="24"/>
      <w:lang w:val="ru-RU" w:bidi="ar-SA"/>
    </w:rPr>
  </w:style>
  <w:style w:type="character" w:styleId="a6">
    <w:name w:val="page number"/>
    <w:basedOn w:val="30"/>
  </w:style>
  <w:style w:type="character" w:customStyle="1" w:styleId="100">
    <w:name w:val="Знак Знак10"/>
    <w:rPr>
      <w:sz w:val="24"/>
      <w:szCs w:val="24"/>
    </w:rPr>
  </w:style>
  <w:style w:type="character" w:customStyle="1" w:styleId="a7">
    <w:name w:val="Знак Знак"/>
    <w:rPr>
      <w:sz w:val="24"/>
      <w:szCs w:val="24"/>
      <w:lang w:val="ru-RU" w:bidi="ar-SA"/>
    </w:rPr>
  </w:style>
  <w:style w:type="character" w:customStyle="1" w:styleId="a8">
    <w:name w:val="текст Знак"/>
    <w:aliases w:val="Основной текст с отступом Знак,Основной текст 1 Знак,Нумерованный список !! Знак,Надин стиль Знак"/>
    <w:uiPriority w:val="99"/>
    <w:rPr>
      <w:color w:val="000000"/>
      <w:sz w:val="24"/>
      <w:szCs w:val="24"/>
    </w:rPr>
  </w:style>
  <w:style w:type="character" w:styleId="a9">
    <w:name w:val="Hyperlink"/>
    <w:rPr>
      <w:color w:val="0000FF"/>
      <w:u w:val="single"/>
    </w:rPr>
  </w:style>
  <w:style w:type="character" w:customStyle="1" w:styleId="90">
    <w:name w:val="Знак Знак9"/>
    <w:rPr>
      <w:sz w:val="24"/>
      <w:szCs w:val="24"/>
    </w:rPr>
  </w:style>
  <w:style w:type="character" w:customStyle="1" w:styleId="80">
    <w:name w:val="Знак Знак8"/>
    <w:basedOn w:val="30"/>
  </w:style>
  <w:style w:type="character" w:styleId="aa">
    <w:name w:val="Emphasis"/>
    <w:qFormat/>
    <w:rPr>
      <w:i/>
      <w:iCs/>
    </w:rPr>
  </w:style>
  <w:style w:type="character" w:customStyle="1" w:styleId="60">
    <w:name w:val="Знак Знак6"/>
    <w:rPr>
      <w:b/>
      <w:sz w:val="28"/>
      <w:szCs w:val="24"/>
    </w:rPr>
  </w:style>
  <w:style w:type="character" w:customStyle="1" w:styleId="50">
    <w:name w:val="Знак Знак5"/>
    <w:rPr>
      <w:b/>
      <w:sz w:val="24"/>
      <w:szCs w:val="24"/>
    </w:rPr>
  </w:style>
  <w:style w:type="character" w:customStyle="1" w:styleId="40">
    <w:name w:val="Знак Знак4"/>
    <w:rPr>
      <w:sz w:val="24"/>
      <w:szCs w:val="24"/>
    </w:rPr>
  </w:style>
  <w:style w:type="character" w:styleId="ab">
    <w:name w:val="FollowedHyperlink"/>
    <w:rPr>
      <w:color w:val="800080"/>
      <w:u w:val="single"/>
    </w:rPr>
  </w:style>
  <w:style w:type="character" w:customStyle="1" w:styleId="FontStyle15">
    <w:name w:val="Font Style15"/>
    <w:rPr>
      <w:rFonts w:ascii="Times New Roman" w:hAnsi="Times New Roman" w:cs="Times New Roman"/>
      <w:sz w:val="16"/>
      <w:szCs w:val="16"/>
    </w:rPr>
  </w:style>
  <w:style w:type="character" w:customStyle="1" w:styleId="FontStyle25">
    <w:name w:val="Font Style25"/>
    <w:rPr>
      <w:rFonts w:ascii="Times New Roman" w:hAnsi="Times New Roman" w:cs="Times New Roman"/>
      <w:i/>
      <w:iCs/>
      <w:sz w:val="16"/>
      <w:szCs w:val="16"/>
    </w:rPr>
  </w:style>
  <w:style w:type="character" w:customStyle="1" w:styleId="FontStyle33">
    <w:name w:val="Font Style33"/>
    <w:rPr>
      <w:rFonts w:ascii="Times New Roman" w:hAnsi="Times New Roman" w:cs="Times New Roman"/>
      <w:b/>
      <w:bCs/>
      <w:sz w:val="16"/>
      <w:szCs w:val="16"/>
    </w:rPr>
  </w:style>
  <w:style w:type="character" w:customStyle="1" w:styleId="ac">
    <w:name w:val="Символ сноски"/>
    <w:rPr>
      <w:vertAlign w:val="superscript"/>
    </w:rPr>
  </w:style>
  <w:style w:type="character" w:customStyle="1" w:styleId="21">
    <w:name w:val="Стиль Заголовок 2 + не курсив Знак"/>
    <w:rPr>
      <w:rFonts w:ascii="Cambria" w:eastAsia="Times New Roman" w:hAnsi="Cambria" w:cs="Times New Roman"/>
      <w:b/>
      <w:bCs/>
      <w:i/>
      <w:iCs/>
      <w:sz w:val="24"/>
      <w:szCs w:val="28"/>
    </w:rPr>
  </w:style>
  <w:style w:type="character" w:customStyle="1" w:styleId="FontStyle89">
    <w:name w:val="Font Style89"/>
    <w:rPr>
      <w:rFonts w:ascii="Times New Roman" w:hAnsi="Times New Roman" w:cs="Times New Roman"/>
      <w:i/>
      <w:iCs/>
      <w:sz w:val="14"/>
      <w:szCs w:val="14"/>
    </w:rPr>
  </w:style>
  <w:style w:type="character" w:customStyle="1" w:styleId="FontStyle94">
    <w:name w:val="Font Style94"/>
    <w:rPr>
      <w:rFonts w:ascii="Times New Roman" w:hAnsi="Times New Roman" w:cs="Times New Roman"/>
      <w:b/>
      <w:bCs/>
      <w:sz w:val="14"/>
      <w:szCs w:val="14"/>
    </w:rPr>
  </w:style>
  <w:style w:type="character" w:customStyle="1" w:styleId="FontStyle95">
    <w:name w:val="Font Style95"/>
    <w:rPr>
      <w:rFonts w:ascii="Times New Roman" w:hAnsi="Times New Roman" w:cs="Times New Roman"/>
      <w:sz w:val="14"/>
      <w:szCs w:val="14"/>
    </w:rPr>
  </w:style>
  <w:style w:type="character" w:customStyle="1" w:styleId="31">
    <w:name w:val="Знак Знак3"/>
    <w:rPr>
      <w:rFonts w:ascii="Courier New" w:hAnsi="Courier New" w:cs="Courier New"/>
    </w:rPr>
  </w:style>
  <w:style w:type="character" w:styleId="ad">
    <w:name w:val="Strong"/>
    <w:qFormat/>
    <w:rPr>
      <w:b/>
      <w:bCs/>
    </w:rPr>
  </w:style>
  <w:style w:type="character" w:customStyle="1" w:styleId="22">
    <w:name w:val="Знак Знак2"/>
    <w:rPr>
      <w:rFonts w:ascii="Courier New" w:hAnsi="Courier New" w:cs="Courier New"/>
    </w:rPr>
  </w:style>
  <w:style w:type="character" w:customStyle="1" w:styleId="FontStyle137">
    <w:name w:val="Font Style137"/>
    <w:rPr>
      <w:rFonts w:ascii="Times New Roman" w:hAnsi="Times New Roman" w:cs="Times New Roman"/>
      <w:sz w:val="20"/>
      <w:szCs w:val="20"/>
    </w:rPr>
  </w:style>
  <w:style w:type="character" w:customStyle="1" w:styleId="apple-converted-space">
    <w:name w:val="apple-converted-space"/>
    <w:basedOn w:val="30"/>
  </w:style>
  <w:style w:type="character" w:customStyle="1" w:styleId="FontStyle29">
    <w:name w:val="Font Style29"/>
    <w:rPr>
      <w:rFonts w:ascii="Times New Roman" w:hAnsi="Times New Roman" w:cs="Times New Roman"/>
      <w:sz w:val="18"/>
      <w:szCs w:val="18"/>
    </w:rPr>
  </w:style>
  <w:style w:type="character" w:customStyle="1" w:styleId="32">
    <w:name w:val="Основной текст (3)_"/>
    <w:rPr>
      <w:rFonts w:ascii="Trebuchet MS" w:hAnsi="Trebuchet MS" w:cs="Trebuchet MS"/>
      <w:b/>
      <w:bCs/>
      <w:i/>
      <w:iCs/>
      <w:sz w:val="19"/>
      <w:szCs w:val="19"/>
      <w:highlight w:val="white"/>
    </w:rPr>
  </w:style>
  <w:style w:type="character" w:customStyle="1" w:styleId="Tahoma1">
    <w:name w:val="Основной текст + Tahoma1"/>
    <w:rPr>
      <w:rFonts w:ascii="Tahoma" w:hAnsi="Tahoma" w:cs="Tahoma"/>
      <w:b/>
      <w:sz w:val="15"/>
      <w:szCs w:val="15"/>
      <w:lang w:bidi="ar-SA"/>
    </w:rPr>
  </w:style>
  <w:style w:type="character" w:customStyle="1" w:styleId="Tahoma2">
    <w:name w:val="Основной текст + Tahoma2"/>
    <w:rPr>
      <w:rFonts w:ascii="Tahoma" w:hAnsi="Tahoma" w:cs="Tahoma"/>
      <w:b/>
      <w:i/>
      <w:iCs/>
      <w:sz w:val="16"/>
      <w:szCs w:val="16"/>
      <w:lang w:bidi="ar-SA"/>
    </w:rPr>
  </w:style>
  <w:style w:type="character" w:customStyle="1" w:styleId="3Verdana">
    <w:name w:val="Основной текст (3) + Verdana"/>
    <w:rPr>
      <w:rFonts w:ascii="Verdana" w:hAnsi="Verdana" w:cs="Verdana"/>
      <w:b/>
      <w:bCs/>
      <w:i/>
      <w:iCs/>
      <w:sz w:val="18"/>
      <w:szCs w:val="18"/>
      <w:highlight w:val="white"/>
    </w:rPr>
  </w:style>
  <w:style w:type="character" w:customStyle="1" w:styleId="70">
    <w:name w:val="Знак Знак7"/>
    <w:rPr>
      <w:b/>
      <w:bCs/>
      <w:smallCaps/>
      <w:sz w:val="24"/>
      <w:szCs w:val="24"/>
    </w:rPr>
  </w:style>
  <w:style w:type="character" w:customStyle="1" w:styleId="highlight">
    <w:name w:val="highlight"/>
    <w:basedOn w:val="30"/>
  </w:style>
  <w:style w:type="character" w:customStyle="1" w:styleId="17">
    <w:name w:val="Знак Знак17"/>
    <w:rPr>
      <w:i/>
      <w:sz w:val="24"/>
      <w:szCs w:val="24"/>
    </w:rPr>
  </w:style>
  <w:style w:type="character" w:customStyle="1" w:styleId="ae">
    <w:name w:val="Основной шрифт"/>
  </w:style>
  <w:style w:type="character" w:customStyle="1" w:styleId="110">
    <w:name w:val="Знак Знак11"/>
    <w:rPr>
      <w:b/>
      <w:sz w:val="22"/>
      <w:szCs w:val="24"/>
    </w:rPr>
  </w:style>
  <w:style w:type="character" w:customStyle="1" w:styleId="af">
    <w:name w:val="номер страницы"/>
    <w:rPr>
      <w:rFonts w:cs="Times New Roman"/>
    </w:rPr>
  </w:style>
  <w:style w:type="character" w:customStyle="1" w:styleId="130">
    <w:name w:val="Знак Знак13"/>
    <w:rPr>
      <w:b/>
      <w:bCs/>
      <w:spacing w:val="30"/>
      <w:sz w:val="28"/>
      <w:u w:val="single"/>
      <w:lang w:val="x-none" w:eastAsia="zh-CN" w:bidi="ar-SA"/>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sz w:val="20"/>
    </w:rPr>
  </w:style>
  <w:style w:type="character" w:customStyle="1" w:styleId="WW8Num19z1">
    <w:name w:val="WW8Num19z1"/>
    <w:rPr>
      <w:rFonts w:ascii="Courier New" w:hAnsi="Courier New" w:cs="Courier New"/>
    </w:rPr>
  </w:style>
  <w:style w:type="character" w:customStyle="1" w:styleId="WW8Num19z2">
    <w:name w:val="WW8Num19z2"/>
    <w:rPr>
      <w:rFonts w:ascii="Marlett" w:hAnsi="Marlett" w:cs="Marlett"/>
    </w:rPr>
  </w:style>
  <w:style w:type="character" w:customStyle="1" w:styleId="WW8Num21z1">
    <w:name w:val="WW8Num21z1"/>
    <w:rPr>
      <w:rFonts w:ascii="Century Schoolbook" w:hAnsi="Century Schoolbook" w:cs="Century Schoolbook"/>
      <w:sz w:val="20"/>
    </w:rPr>
  </w:style>
  <w:style w:type="character" w:customStyle="1" w:styleId="WW8Num21z2">
    <w:name w:val="WW8Num21z2"/>
    <w:rPr>
      <w:rFonts w:ascii="Wingdings" w:hAnsi="Wingdings" w:cs="Wingdings"/>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23">
    <w:name w:val="Основной шрифт абзаца2"/>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Absatz-Standardschriftart">
    <w:name w:val="Absatz-Standardschriftart"/>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color w:val="00000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Marlett" w:hAnsi="Marlett" w:cs="Marlett"/>
    </w:rPr>
  </w:style>
  <w:style w:type="character" w:customStyle="1" w:styleId="WW8Num7z3">
    <w:name w:val="WW8Num7z3"/>
    <w:rPr>
      <w:rFonts w:ascii="Symbol" w:hAnsi="Symbol" w:cs="Symbol"/>
    </w:rPr>
  </w:style>
  <w:style w:type="character" w:customStyle="1" w:styleId="WW8Num9z2">
    <w:name w:val="WW8Num9z2"/>
    <w:rPr>
      <w:rFonts w:ascii="Wingdings" w:hAnsi="Wingdings" w:cs="Wingdings"/>
      <w:sz w:val="2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Courier New" w:hAnsi="Courier New" w:cs="Courier New"/>
      <w:sz w:val="20"/>
    </w:rPr>
  </w:style>
  <w:style w:type="character" w:customStyle="1" w:styleId="WW8Num14z2">
    <w:name w:val="WW8Num14z2"/>
    <w:rPr>
      <w:rFonts w:ascii="Wingdings" w:hAnsi="Wingdings" w:cs="Wingdings"/>
      <w:sz w:val="20"/>
    </w:rPr>
  </w:style>
  <w:style w:type="character" w:customStyle="1" w:styleId="WW8Num17z2">
    <w:name w:val="WW8Num17z2"/>
    <w:rPr>
      <w:rFonts w:ascii="Wingdings" w:hAnsi="Wingdings" w:cs="Wingdings"/>
      <w:sz w:val="20"/>
    </w:rPr>
  </w:style>
  <w:style w:type="character" w:customStyle="1" w:styleId="WW8Num19z3">
    <w:name w:val="WW8Num19z3"/>
    <w:rPr>
      <w:rFonts w:ascii="Symbol" w:hAnsi="Symbol" w:cs="Symbol"/>
    </w:rPr>
  </w:style>
  <w:style w:type="character" w:customStyle="1" w:styleId="WW8NumSt2z0">
    <w:name w:val="WW8NumSt2z0"/>
    <w:rPr>
      <w:rFonts w:ascii="Symbol" w:hAnsi="Symbol" w:cs="Symbol"/>
    </w:rPr>
  </w:style>
  <w:style w:type="character" w:customStyle="1" w:styleId="WW8NumSt2z1">
    <w:name w:val="WW8NumSt2z1"/>
    <w:rPr>
      <w:rFonts w:ascii="Courier New" w:hAnsi="Courier New" w:cs="Courier New"/>
    </w:rPr>
  </w:style>
  <w:style w:type="character" w:customStyle="1" w:styleId="WW8NumSt2z2">
    <w:name w:val="WW8NumSt2z2"/>
    <w:rPr>
      <w:rFonts w:ascii="Wingdings" w:hAnsi="Wingdings" w:cs="Wingdings"/>
    </w:rPr>
  </w:style>
  <w:style w:type="character" w:customStyle="1" w:styleId="WW8NumSt15z0">
    <w:name w:val="WW8NumSt15z0"/>
    <w:rPr>
      <w:rFonts w:ascii="Times New Roman" w:hAnsi="Times New Roman" w:cs="Times New Roman"/>
    </w:rPr>
  </w:style>
  <w:style w:type="character" w:customStyle="1" w:styleId="WW8NumSt18z0">
    <w:name w:val="WW8NumSt18z0"/>
    <w:rPr>
      <w:rFonts w:ascii="Courier New" w:hAnsi="Courier New" w:cs="Courier New"/>
      <w:sz w:val="20"/>
    </w:rPr>
  </w:style>
  <w:style w:type="character" w:customStyle="1" w:styleId="15">
    <w:name w:val="Основной шрифт абзаца1"/>
  </w:style>
  <w:style w:type="character" w:customStyle="1" w:styleId="33">
    <w:name w:val="Основной текст 3 Знак"/>
    <w:rPr>
      <w:spacing w:val="30"/>
      <w:sz w:val="16"/>
      <w:szCs w:val="16"/>
    </w:rPr>
  </w:style>
  <w:style w:type="character" w:customStyle="1" w:styleId="desc2">
    <w:name w:val="desc2"/>
    <w:rPr>
      <w:rFonts w:ascii="Verdana" w:hAnsi="Verdana" w:cs="Verdana"/>
      <w:color w:val="333333"/>
      <w:sz w:val="24"/>
      <w:szCs w:val="24"/>
    </w:rPr>
  </w:style>
  <w:style w:type="character" w:customStyle="1" w:styleId="top">
    <w:name w:val="top"/>
  </w:style>
  <w:style w:type="character" w:customStyle="1" w:styleId="WW-">
    <w:name w:val="WW-Символ сноски"/>
    <w:rPr>
      <w:vertAlign w:val="superscript"/>
    </w:rPr>
  </w:style>
  <w:style w:type="character" w:customStyle="1" w:styleId="af0">
    <w:name w:val="Маркеры списка"/>
    <w:rPr>
      <w:rFonts w:ascii="OpenSymbol" w:eastAsia="OpenSymbol" w:hAnsi="OpenSymbol" w:cs="OpenSymbol"/>
    </w:rPr>
  </w:style>
  <w:style w:type="character" w:customStyle="1" w:styleId="af1">
    <w:name w:val="Символ нумерации"/>
  </w:style>
  <w:style w:type="character" w:customStyle="1" w:styleId="blk">
    <w:name w:val="blk"/>
    <w:basedOn w:val="30"/>
  </w:style>
  <w:style w:type="character" w:customStyle="1" w:styleId="ep">
    <w:name w:val="ep"/>
    <w:basedOn w:val="30"/>
  </w:style>
  <w:style w:type="character" w:customStyle="1" w:styleId="af2">
    <w:name w:val="Сноска_"/>
    <w:rPr>
      <w:b/>
      <w:bCs/>
      <w:sz w:val="19"/>
      <w:szCs w:val="19"/>
      <w:highlight w:val="white"/>
    </w:rPr>
  </w:style>
  <w:style w:type="character" w:customStyle="1" w:styleId="Exact">
    <w:name w:val="Основной текст Exact"/>
    <w:rPr>
      <w:rFonts w:ascii="Times New Roman" w:hAnsi="Times New Roman" w:cs="Times New Roman"/>
      <w:spacing w:val="-3"/>
      <w:sz w:val="27"/>
      <w:szCs w:val="27"/>
      <w:u w:val="none"/>
    </w:rPr>
  </w:style>
  <w:style w:type="character" w:customStyle="1" w:styleId="af3">
    <w:name w:val="Основной текст + Полужирный"/>
    <w:rPr>
      <w:rFonts w:ascii="Times New Roman" w:hAnsi="Times New Roman" w:cs="Times New Roman"/>
      <w:b w:val="0"/>
      <w:bCs/>
      <w:i/>
      <w:iCs/>
      <w:color w:val="000000"/>
      <w:spacing w:val="-28"/>
      <w:w w:val="100"/>
      <w:position w:val="0"/>
      <w:sz w:val="27"/>
      <w:szCs w:val="27"/>
      <w:u w:val="single"/>
      <w:vertAlign w:val="baseline"/>
      <w:lang w:val="ru-RU" w:eastAsia="zh-CN" w:bidi="ar-SA"/>
    </w:rPr>
  </w:style>
  <w:style w:type="character" w:customStyle="1" w:styleId="150">
    <w:name w:val="Знак Знак15"/>
    <w:rPr>
      <w:b/>
      <w:bCs/>
      <w:i/>
      <w:iCs/>
      <w:sz w:val="26"/>
      <w:szCs w:val="26"/>
    </w:rPr>
  </w:style>
  <w:style w:type="character" w:customStyle="1" w:styleId="Default">
    <w:name w:val="Default Знак"/>
    <w:rPr>
      <w:color w:val="000000"/>
      <w:sz w:val="24"/>
      <w:szCs w:val="24"/>
      <w:lang w:bidi="ar-SA"/>
    </w:rPr>
  </w:style>
  <w:style w:type="character" w:customStyle="1" w:styleId="af4">
    <w:name w:val="_Осн Знак Знак Знак Знак"/>
    <w:rPr>
      <w:rFonts w:ascii="Arial Narrow" w:hAnsi="Arial Narrow" w:cs="Arial Narrow"/>
      <w:sz w:val="28"/>
    </w:rPr>
  </w:style>
  <w:style w:type="character" w:customStyle="1" w:styleId="34">
    <w:name w:val="_Заг 3 Знак"/>
    <w:rPr>
      <w:rFonts w:ascii="Arial Narrow" w:hAnsi="Arial Narrow" w:cs="Arial Narrow"/>
      <w:smallCaps/>
      <w:sz w:val="28"/>
    </w:rPr>
  </w:style>
  <w:style w:type="character" w:customStyle="1" w:styleId="Separator">
    <w:name w:val="_Separator Знак"/>
    <w:rPr>
      <w:sz w:val="16"/>
      <w:szCs w:val="16"/>
    </w:rPr>
  </w:style>
  <w:style w:type="character" w:customStyle="1" w:styleId="WW8Num9z4">
    <w:name w:val="WW8Num9z4"/>
    <w:rPr>
      <w:rFonts w:ascii="Courier New" w:hAnsi="Courier New" w:cs="Courier New" w:hint="defaul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FontStyle31">
    <w:name w:val="Font Style31"/>
    <w:rPr>
      <w:rFonts w:ascii="Times New Roman" w:hAnsi="Times New Roman" w:cs="Times New Roman"/>
      <w:sz w:val="20"/>
      <w:szCs w:val="20"/>
    </w:rPr>
  </w:style>
  <w:style w:type="paragraph" w:customStyle="1" w:styleId="18">
    <w:name w:val="Заголовок1"/>
    <w:basedOn w:val="a1"/>
    <w:next w:val="af5"/>
    <w:pPr>
      <w:jc w:val="center"/>
    </w:pPr>
    <w:rPr>
      <w:b/>
      <w:sz w:val="22"/>
      <w:lang w:val="x-none"/>
    </w:rPr>
  </w:style>
  <w:style w:type="paragraph" w:styleId="af5">
    <w:name w:val="Body Text"/>
    <w:basedOn w:val="a1"/>
    <w:pPr>
      <w:jc w:val="center"/>
    </w:pPr>
    <w:rPr>
      <w:b/>
      <w:sz w:val="28"/>
      <w:lang w:val="x-none"/>
    </w:rPr>
  </w:style>
  <w:style w:type="paragraph" w:styleId="af6">
    <w:name w:val="List"/>
    <w:basedOn w:val="af5"/>
    <w:pPr>
      <w:spacing w:after="120"/>
      <w:jc w:val="left"/>
    </w:pPr>
    <w:rPr>
      <w:rFonts w:ascii="Arial" w:hAnsi="Arial" w:cs="Tahoma"/>
      <w:b w:val="0"/>
      <w:sz w:val="24"/>
      <w:szCs w:val="28"/>
    </w:rPr>
  </w:style>
  <w:style w:type="paragraph" w:styleId="af7">
    <w:name w:val="caption"/>
    <w:basedOn w:val="a1"/>
    <w:qFormat/>
    <w:pPr>
      <w:suppressLineNumbers/>
      <w:spacing w:before="120" w:after="120"/>
    </w:pPr>
    <w:rPr>
      <w:rFonts w:cs="Lohit Devanagari"/>
      <w:i/>
      <w:iCs/>
    </w:rPr>
  </w:style>
  <w:style w:type="paragraph" w:customStyle="1" w:styleId="35">
    <w:name w:val="Указатель3"/>
    <w:basedOn w:val="a1"/>
    <w:pPr>
      <w:suppressLineNumbers/>
    </w:pPr>
    <w:rPr>
      <w:rFonts w:cs="Lohit Devanagari"/>
    </w:rPr>
  </w:style>
  <w:style w:type="paragraph" w:customStyle="1" w:styleId="af8">
    <w:name w:val="Знак Знак Знак Знак"/>
    <w:basedOn w:val="a1"/>
    <w:pPr>
      <w:spacing w:after="160" w:line="240" w:lineRule="exact"/>
    </w:pPr>
    <w:rPr>
      <w:rFonts w:ascii="Verdana" w:hAnsi="Verdana" w:cs="Verdana"/>
      <w:sz w:val="20"/>
      <w:szCs w:val="20"/>
      <w:lang w:val="en-US"/>
    </w:rPr>
  </w:style>
  <w:style w:type="paragraph" w:customStyle="1" w:styleId="af9">
    <w:name w:val="Верхний и нижний колонтитулы"/>
    <w:basedOn w:val="a1"/>
    <w:pPr>
      <w:suppressLineNumbers/>
      <w:tabs>
        <w:tab w:val="center" w:pos="4819"/>
        <w:tab w:val="right" w:pos="9638"/>
      </w:tabs>
    </w:pPr>
  </w:style>
  <w:style w:type="paragraph" w:styleId="afa">
    <w:name w:val="footer"/>
    <w:basedOn w:val="a1"/>
    <w:pPr>
      <w:tabs>
        <w:tab w:val="center" w:pos="4677"/>
        <w:tab w:val="right" w:pos="9355"/>
      </w:tabs>
    </w:pPr>
    <w:rPr>
      <w:lang w:val="x-none"/>
    </w:rPr>
  </w:style>
  <w:style w:type="paragraph" w:styleId="afb">
    <w:name w:val="header"/>
    <w:basedOn w:val="a1"/>
    <w:pPr>
      <w:tabs>
        <w:tab w:val="center" w:pos="4677"/>
        <w:tab w:val="right" w:pos="9355"/>
      </w:tabs>
    </w:pPr>
    <w:rPr>
      <w:lang w:val="x-none"/>
    </w:rPr>
  </w:style>
  <w:style w:type="paragraph" w:styleId="afc">
    <w:name w:val="Body Text Indent"/>
    <w:aliases w:val="текст,Основной текст 1,Нумерованный список !!,Надин стиль"/>
    <w:basedOn w:val="a1"/>
    <w:uiPriority w:val="99"/>
    <w:pPr>
      <w:spacing w:line="280" w:lineRule="exact"/>
      <w:ind w:left="567" w:right="686" w:firstLine="425"/>
      <w:jc w:val="both"/>
    </w:pPr>
    <w:rPr>
      <w:color w:val="000000"/>
      <w:lang w:val="x-none"/>
    </w:rPr>
  </w:style>
  <w:style w:type="paragraph" w:customStyle="1" w:styleId="afd">
    <w:name w:val="список с точками"/>
    <w:basedOn w:val="a1"/>
    <w:pPr>
      <w:tabs>
        <w:tab w:val="left" w:pos="720"/>
      </w:tabs>
      <w:spacing w:line="312" w:lineRule="auto"/>
      <w:ind w:left="720" w:hanging="360"/>
      <w:jc w:val="both"/>
    </w:pPr>
  </w:style>
  <w:style w:type="paragraph" w:customStyle="1" w:styleId="a">
    <w:name w:val="список с нумерами"/>
    <w:basedOn w:val="a1"/>
    <w:pPr>
      <w:numPr>
        <w:numId w:val="4"/>
      </w:numPr>
      <w:spacing w:line="312" w:lineRule="auto"/>
      <w:jc w:val="both"/>
    </w:pPr>
  </w:style>
  <w:style w:type="paragraph" w:customStyle="1" w:styleId="afe">
    <w:name w:val="Для таблиц"/>
    <w:basedOn w:val="a1"/>
  </w:style>
  <w:style w:type="paragraph" w:customStyle="1" w:styleId="19">
    <w:name w:val="Знак1"/>
    <w:basedOn w:val="a1"/>
    <w:pPr>
      <w:spacing w:after="160" w:line="240" w:lineRule="exact"/>
    </w:pPr>
    <w:rPr>
      <w:rFonts w:ascii="Verdana" w:hAnsi="Verdana" w:cs="Verdana"/>
      <w:sz w:val="20"/>
      <w:szCs w:val="20"/>
      <w:lang w:val="en-US"/>
    </w:rPr>
  </w:style>
  <w:style w:type="paragraph" w:customStyle="1" w:styleId="24">
    <w:name w:val="заголовок 2"/>
    <w:basedOn w:val="a1"/>
    <w:next w:val="a1"/>
    <w:pPr>
      <w:keepNext/>
    </w:pPr>
    <w:rPr>
      <w:rFonts w:cs="Arial"/>
      <w:szCs w:val="28"/>
    </w:rPr>
  </w:style>
  <w:style w:type="paragraph" w:customStyle="1" w:styleId="aff">
    <w:name w:val="Знак"/>
    <w:basedOn w:val="a1"/>
    <w:pPr>
      <w:spacing w:after="160" w:line="240" w:lineRule="exact"/>
    </w:pPr>
    <w:rPr>
      <w:rFonts w:ascii="Verdana" w:hAnsi="Verdana" w:cs="Verdana"/>
      <w:sz w:val="20"/>
      <w:szCs w:val="20"/>
      <w:lang w:val="en-US"/>
    </w:rPr>
  </w:style>
  <w:style w:type="paragraph" w:styleId="a0">
    <w:name w:val="Normal (Web)"/>
    <w:basedOn w:val="a1"/>
    <w:uiPriority w:val="99"/>
    <w:pPr>
      <w:numPr>
        <w:numId w:val="6"/>
      </w:numPr>
      <w:spacing w:before="280" w:after="280"/>
      <w:ind w:left="0" w:firstLine="0"/>
    </w:pPr>
  </w:style>
  <w:style w:type="paragraph" w:styleId="36">
    <w:name w:val="List Bullet 3"/>
    <w:basedOn w:val="a1"/>
    <w:pPr>
      <w:tabs>
        <w:tab w:val="left" w:pos="708"/>
      </w:tabs>
      <w:ind w:firstLine="567"/>
    </w:pPr>
    <w:rPr>
      <w:bCs/>
      <w:i/>
      <w:iCs/>
      <w:sz w:val="28"/>
      <w:szCs w:val="28"/>
    </w:rPr>
  </w:style>
  <w:style w:type="paragraph" w:customStyle="1" w:styleId="FR2">
    <w:name w:val="FR2"/>
    <w:pPr>
      <w:widowControl w:val="0"/>
      <w:suppressAutoHyphens/>
      <w:spacing w:line="300" w:lineRule="auto"/>
      <w:ind w:firstLine="720"/>
      <w:jc w:val="both"/>
    </w:pPr>
    <w:rPr>
      <w:sz w:val="28"/>
      <w:lang w:eastAsia="zh-CN"/>
    </w:rPr>
  </w:style>
  <w:style w:type="paragraph" w:customStyle="1" w:styleId="210">
    <w:name w:val="Основной текст 21"/>
    <w:basedOn w:val="a1"/>
    <w:pPr>
      <w:widowControl w:val="0"/>
      <w:spacing w:after="120" w:line="480" w:lineRule="auto"/>
      <w:ind w:firstLine="400"/>
      <w:jc w:val="both"/>
    </w:pPr>
    <w:rPr>
      <w:lang w:val="x-none"/>
    </w:rPr>
  </w:style>
  <w:style w:type="paragraph" w:customStyle="1" w:styleId="caaieiaie2">
    <w:name w:val="caaieiaie 2"/>
    <w:basedOn w:val="a1"/>
    <w:next w:val="a1"/>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1"/>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fortables12">
    <w:name w:val="for_tables_12"/>
    <w:basedOn w:val="a1"/>
    <w:pPr>
      <w:tabs>
        <w:tab w:val="left" w:pos="643"/>
      </w:tabs>
      <w:spacing w:line="320" w:lineRule="exact"/>
    </w:pPr>
  </w:style>
  <w:style w:type="paragraph" w:customStyle="1" w:styleId="aff0">
    <w:name w:val="Знак Знак Знак Знак Знак Знак Знак Знак Знак Знак"/>
    <w:basedOn w:val="a1"/>
    <w:pPr>
      <w:spacing w:after="160" w:line="240" w:lineRule="exact"/>
    </w:pPr>
    <w:rPr>
      <w:rFonts w:ascii="Verdana" w:hAnsi="Verdana" w:cs="Verdana"/>
      <w:sz w:val="20"/>
      <w:szCs w:val="20"/>
      <w:lang w:val="en-US"/>
    </w:rPr>
  </w:style>
  <w:style w:type="paragraph" w:customStyle="1" w:styleId="aff1">
    <w:name w:val="Знак Знак Знак Знак Знак Знак"/>
    <w:basedOn w:val="a1"/>
    <w:pPr>
      <w:tabs>
        <w:tab w:val="left" w:pos="643"/>
      </w:tabs>
      <w:spacing w:after="160" w:line="240" w:lineRule="exact"/>
    </w:pPr>
    <w:rPr>
      <w:rFonts w:ascii="Verdana" w:hAnsi="Verdana" w:cs="Verdana"/>
      <w:sz w:val="20"/>
      <w:szCs w:val="20"/>
      <w:lang w:val="en-US"/>
    </w:rPr>
  </w:style>
  <w:style w:type="paragraph" w:styleId="25">
    <w:name w:val="toc 2"/>
    <w:basedOn w:val="a1"/>
    <w:next w:val="a1"/>
    <w:pPr>
      <w:tabs>
        <w:tab w:val="right" w:leader="dot" w:pos="9345"/>
      </w:tabs>
      <w:ind w:left="720"/>
      <w:jc w:val="both"/>
    </w:pPr>
  </w:style>
  <w:style w:type="paragraph" w:styleId="aff2">
    <w:name w:val="footnote text"/>
    <w:basedOn w:val="a1"/>
    <w:pPr>
      <w:spacing w:line="312" w:lineRule="auto"/>
      <w:ind w:firstLine="709"/>
      <w:jc w:val="both"/>
    </w:pPr>
    <w:rPr>
      <w:sz w:val="20"/>
      <w:szCs w:val="20"/>
    </w:rPr>
  </w:style>
  <w:style w:type="paragraph" w:styleId="41">
    <w:name w:val="toc 4"/>
    <w:basedOn w:val="a1"/>
    <w:next w:val="a1"/>
    <w:pPr>
      <w:spacing w:line="312" w:lineRule="auto"/>
      <w:ind w:left="720" w:firstLine="709"/>
      <w:jc w:val="both"/>
    </w:pPr>
  </w:style>
  <w:style w:type="paragraph" w:customStyle="1" w:styleId="1a">
    <w:name w:val="Знак1"/>
    <w:basedOn w:val="a1"/>
    <w:pPr>
      <w:tabs>
        <w:tab w:val="left" w:pos="643"/>
      </w:tabs>
      <w:spacing w:after="160" w:line="240" w:lineRule="exact"/>
    </w:pPr>
    <w:rPr>
      <w:rFonts w:ascii="Verdana" w:hAnsi="Verdana" w:cs="Verdana"/>
      <w:sz w:val="20"/>
      <w:szCs w:val="20"/>
      <w:lang w:val="en-US"/>
    </w:rPr>
  </w:style>
  <w:style w:type="paragraph" w:styleId="aff3">
    <w:name w:val="Balloon Text"/>
    <w:basedOn w:val="a1"/>
    <w:rPr>
      <w:rFonts w:ascii="Tahoma" w:hAnsi="Tahoma" w:cs="Tahoma"/>
      <w:sz w:val="16"/>
      <w:szCs w:val="16"/>
    </w:rPr>
  </w:style>
  <w:style w:type="paragraph" w:styleId="aff4">
    <w:name w:val="Subtitle"/>
    <w:basedOn w:val="a1"/>
    <w:next w:val="af5"/>
    <w:qFormat/>
    <w:pPr>
      <w:jc w:val="center"/>
    </w:pPr>
    <w:rPr>
      <w:b/>
      <w:bCs/>
      <w:smallCaps/>
      <w:lang w:val="x-none"/>
    </w:rPr>
  </w:style>
  <w:style w:type="paragraph" w:customStyle="1" w:styleId="320">
    <w:name w:val="Основной текст 32"/>
    <w:basedOn w:val="a1"/>
    <w:pPr>
      <w:jc w:val="both"/>
    </w:pPr>
  </w:style>
  <w:style w:type="paragraph" w:customStyle="1" w:styleId="220">
    <w:name w:val="Основной текст с отступом 22"/>
    <w:basedOn w:val="a1"/>
    <w:pPr>
      <w:tabs>
        <w:tab w:val="left" w:pos="426"/>
      </w:tabs>
      <w:ind w:left="426" w:hanging="426"/>
      <w:jc w:val="both"/>
    </w:pPr>
    <w:rPr>
      <w:b/>
      <w:lang w:val="x-none"/>
    </w:rPr>
  </w:style>
  <w:style w:type="paragraph" w:customStyle="1" w:styleId="321">
    <w:name w:val="Основной текст с отступом 32"/>
    <w:basedOn w:val="a1"/>
    <w:pPr>
      <w:tabs>
        <w:tab w:val="left" w:pos="1701"/>
      </w:tabs>
      <w:spacing w:before="120"/>
      <w:ind w:left="1701" w:hanging="708"/>
      <w:jc w:val="both"/>
    </w:pPr>
    <w:rPr>
      <w:lang w:val="x-none"/>
    </w:rPr>
  </w:style>
  <w:style w:type="paragraph" w:customStyle="1" w:styleId="Style9">
    <w:name w:val="Style9"/>
    <w:basedOn w:val="a1"/>
    <w:pPr>
      <w:widowControl w:val="0"/>
      <w:autoSpaceDE w:val="0"/>
      <w:spacing w:line="194" w:lineRule="exact"/>
      <w:ind w:firstLine="518"/>
      <w:jc w:val="both"/>
    </w:pPr>
  </w:style>
  <w:style w:type="paragraph" w:customStyle="1" w:styleId="Style1">
    <w:name w:val="Style1"/>
    <w:basedOn w:val="a1"/>
    <w:pPr>
      <w:widowControl w:val="0"/>
      <w:autoSpaceDE w:val="0"/>
      <w:spacing w:line="196" w:lineRule="exact"/>
      <w:ind w:firstLine="302"/>
      <w:jc w:val="both"/>
    </w:pPr>
  </w:style>
  <w:style w:type="paragraph" w:customStyle="1" w:styleId="Style4">
    <w:name w:val="Style4"/>
    <w:basedOn w:val="a1"/>
    <w:pPr>
      <w:widowControl w:val="0"/>
      <w:autoSpaceDE w:val="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f5">
    <w:name w:val="Абзац"/>
    <w:basedOn w:val="a1"/>
    <w:pPr>
      <w:spacing w:line="312" w:lineRule="auto"/>
      <w:ind w:firstLine="567"/>
      <w:jc w:val="both"/>
    </w:pPr>
    <w:rPr>
      <w:spacing w:val="-4"/>
      <w:szCs w:val="20"/>
    </w:rPr>
  </w:style>
  <w:style w:type="paragraph" w:customStyle="1" w:styleId="26">
    <w:name w:val="Стиль Заголовок 2 + не курсив"/>
    <w:basedOn w:val="20"/>
    <w:pPr>
      <w:widowControl w:val="0"/>
      <w:spacing w:before="0" w:after="0"/>
      <w:ind w:firstLine="709"/>
      <w:jc w:val="both"/>
    </w:pPr>
    <w:rPr>
      <w:sz w:val="24"/>
    </w:rPr>
  </w:style>
  <w:style w:type="paragraph" w:styleId="aff6">
    <w:name w:val="No Spacing"/>
    <w:qFormat/>
    <w:pPr>
      <w:suppressAutoHyphens/>
    </w:pPr>
    <w:rPr>
      <w:rFonts w:ascii="Calibri" w:hAnsi="Calibri" w:cs="Calibri"/>
      <w:sz w:val="22"/>
      <w:szCs w:val="22"/>
      <w:lang w:eastAsia="zh-CN"/>
    </w:rPr>
  </w:style>
  <w:style w:type="paragraph" w:customStyle="1" w:styleId="-">
    <w:name w:val="абзац-Азар"/>
    <w:basedOn w:val="aff2"/>
    <w:pPr>
      <w:spacing w:line="288" w:lineRule="auto"/>
      <w:ind w:firstLine="567"/>
    </w:pPr>
    <w:rPr>
      <w:sz w:val="24"/>
      <w:szCs w:val="24"/>
    </w:rPr>
  </w:style>
  <w:style w:type="paragraph" w:customStyle="1" w:styleId="27">
    <w:name w:val="Цитата2"/>
    <w:basedOn w:val="a1"/>
    <w:pPr>
      <w:ind w:left="142" w:right="4819"/>
      <w:jc w:val="center"/>
    </w:pPr>
  </w:style>
  <w:style w:type="paragraph" w:customStyle="1" w:styleId="Style6">
    <w:name w:val="Style6"/>
    <w:basedOn w:val="a1"/>
    <w:pPr>
      <w:widowControl w:val="0"/>
      <w:autoSpaceDE w:val="0"/>
      <w:spacing w:line="196" w:lineRule="exact"/>
      <w:ind w:firstLine="475"/>
      <w:jc w:val="both"/>
    </w:pPr>
  </w:style>
  <w:style w:type="paragraph" w:customStyle="1" w:styleId="Style72">
    <w:name w:val="Style72"/>
    <w:basedOn w:val="a1"/>
    <w:pPr>
      <w:widowControl w:val="0"/>
      <w:autoSpaceDE w:val="0"/>
    </w:pPr>
  </w:style>
  <w:style w:type="paragraph" w:customStyle="1" w:styleId="Style19">
    <w:name w:val="Style19"/>
    <w:basedOn w:val="a1"/>
    <w:pPr>
      <w:widowControl w:val="0"/>
      <w:autoSpaceDE w:val="0"/>
      <w:spacing w:line="202" w:lineRule="exact"/>
      <w:ind w:firstLine="511"/>
      <w:jc w:val="both"/>
    </w:pPr>
  </w:style>
  <w:style w:type="paragraph" w:customStyle="1" w:styleId="aff7">
    <w:name w:val="Готовый"/>
    <w:basedOn w:val="a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Default0">
    <w:name w:val="Default"/>
    <w:pPr>
      <w:suppressAutoHyphens/>
      <w:autoSpaceDE w:val="0"/>
    </w:pPr>
    <w:rPr>
      <w:color w:val="000000"/>
      <w:sz w:val="24"/>
      <w:szCs w:val="24"/>
      <w:lang w:eastAsia="zh-CN"/>
    </w:rPr>
  </w:style>
  <w:style w:type="paragraph" w:customStyle="1" w:styleId="28">
    <w:name w:val="Текст2"/>
    <w:basedOn w:val="a1"/>
    <w:rPr>
      <w:rFonts w:ascii="Courier New" w:hAnsi="Courier New" w:cs="Courier New"/>
      <w:sz w:val="20"/>
      <w:szCs w:val="20"/>
      <w:lang w:val="x-none"/>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x-none"/>
    </w:rPr>
  </w:style>
  <w:style w:type="paragraph" w:customStyle="1" w:styleId="Style24">
    <w:name w:val="Style24"/>
    <w:basedOn w:val="a1"/>
    <w:pPr>
      <w:widowControl w:val="0"/>
      <w:suppressAutoHyphens/>
      <w:autoSpaceDE w:val="0"/>
      <w:spacing w:line="322" w:lineRule="exact"/>
      <w:ind w:hanging="389"/>
      <w:jc w:val="both"/>
    </w:pPr>
    <w:rPr>
      <w:rFonts w:ascii="Arial" w:eastAsia="SimSun" w:hAnsi="Arial" w:cs="Arial"/>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Iauiue">
    <w:name w:val="Iau.iue"/>
    <w:basedOn w:val="a1"/>
    <w:next w:val="a1"/>
    <w:pPr>
      <w:autoSpaceDE w:val="0"/>
    </w:pPr>
  </w:style>
  <w:style w:type="paragraph" w:customStyle="1" w:styleId="1b">
    <w:name w:val="заголовок 1"/>
    <w:basedOn w:val="a1"/>
    <w:next w:val="a1"/>
    <w:pPr>
      <w:keepNext/>
      <w:autoSpaceDE w:val="0"/>
    </w:pPr>
    <w:rPr>
      <w:b/>
      <w:bCs/>
      <w:sz w:val="28"/>
      <w:szCs w:val="28"/>
    </w:rPr>
  </w:style>
  <w:style w:type="paragraph" w:customStyle="1" w:styleId="71">
    <w:name w:val="заголовок 7"/>
    <w:basedOn w:val="a1"/>
    <w:next w:val="a1"/>
    <w:pPr>
      <w:keepNext/>
      <w:autoSpaceDE w:val="0"/>
      <w:ind w:firstLine="680"/>
    </w:pPr>
    <w:rPr>
      <w:sz w:val="28"/>
      <w:szCs w:val="28"/>
      <w:u w:val="single"/>
    </w:rPr>
  </w:style>
  <w:style w:type="paragraph" w:customStyle="1" w:styleId="61">
    <w:name w:val="заголовок 6"/>
    <w:basedOn w:val="a1"/>
    <w:next w:val="a1"/>
    <w:pPr>
      <w:keepNext/>
      <w:autoSpaceDE w:val="0"/>
      <w:ind w:firstLine="680"/>
      <w:jc w:val="both"/>
    </w:pPr>
    <w:rPr>
      <w:sz w:val="28"/>
      <w:szCs w:val="28"/>
      <w:u w:val="single"/>
    </w:rPr>
  </w:style>
  <w:style w:type="paragraph" w:styleId="2">
    <w:name w:val="List Bullet 2"/>
    <w:basedOn w:val="af5"/>
    <w:pPr>
      <w:numPr>
        <w:numId w:val="2"/>
      </w:numPr>
      <w:spacing w:line="264" w:lineRule="auto"/>
      <w:ind w:left="0" w:firstLine="709"/>
      <w:contextualSpacing/>
      <w:jc w:val="both"/>
    </w:pPr>
    <w:rPr>
      <w:b w:val="0"/>
    </w:rPr>
  </w:style>
  <w:style w:type="paragraph" w:customStyle="1" w:styleId="western">
    <w:name w:val="western"/>
    <w:basedOn w:val="a1"/>
    <w:pPr>
      <w:spacing w:before="280" w:after="280"/>
    </w:pPr>
  </w:style>
  <w:style w:type="paragraph" w:customStyle="1" w:styleId="ConsNormal">
    <w:name w:val="ConsNormal"/>
    <w:pPr>
      <w:widowControl w:val="0"/>
      <w:suppressAutoHyphens/>
      <w:autoSpaceDE w:val="0"/>
      <w:ind w:right="19772" w:firstLine="720"/>
    </w:pPr>
    <w:rPr>
      <w:rFonts w:ascii="Arial" w:hAnsi="Arial" w:cs="Arial"/>
      <w:sz w:val="18"/>
      <w:szCs w:val="18"/>
      <w:lang w:eastAsia="zh-CN"/>
    </w:rPr>
  </w:style>
  <w:style w:type="paragraph" w:customStyle="1" w:styleId="Style20">
    <w:name w:val="Style20"/>
    <w:basedOn w:val="a1"/>
    <w:pPr>
      <w:widowControl w:val="0"/>
      <w:autoSpaceDE w:val="0"/>
    </w:pPr>
  </w:style>
  <w:style w:type="paragraph" w:customStyle="1" w:styleId="Style14">
    <w:name w:val="Style14"/>
    <w:basedOn w:val="a1"/>
    <w:pPr>
      <w:widowControl w:val="0"/>
      <w:autoSpaceDE w:val="0"/>
    </w:pPr>
  </w:style>
  <w:style w:type="paragraph" w:customStyle="1" w:styleId="Style8">
    <w:name w:val="Style8"/>
    <w:basedOn w:val="a1"/>
    <w:pPr>
      <w:widowControl w:val="0"/>
      <w:autoSpaceDE w:val="0"/>
    </w:pPr>
  </w:style>
  <w:style w:type="paragraph" w:customStyle="1" w:styleId="Style18">
    <w:name w:val="Style18"/>
    <w:basedOn w:val="a1"/>
    <w:pPr>
      <w:widowControl w:val="0"/>
      <w:autoSpaceDE w:val="0"/>
    </w:pPr>
  </w:style>
  <w:style w:type="paragraph" w:customStyle="1" w:styleId="Style25">
    <w:name w:val="Style25"/>
    <w:basedOn w:val="a1"/>
    <w:pPr>
      <w:widowControl w:val="0"/>
      <w:autoSpaceDE w:val="0"/>
    </w:pPr>
  </w:style>
  <w:style w:type="paragraph" w:customStyle="1" w:styleId="37">
    <w:name w:val="Основной текст (3)"/>
    <w:basedOn w:val="a1"/>
    <w:pPr>
      <w:widowControl w:val="0"/>
      <w:shd w:val="clear" w:color="auto" w:fill="FFFFFF"/>
      <w:spacing w:before="480" w:after="120" w:line="240" w:lineRule="atLeast"/>
      <w:ind w:firstLine="280"/>
      <w:jc w:val="both"/>
    </w:pPr>
    <w:rPr>
      <w:rFonts w:ascii="Trebuchet MS" w:hAnsi="Trebuchet MS" w:cs="Trebuchet MS"/>
      <w:b/>
      <w:bCs/>
      <w:i/>
      <w:iCs/>
      <w:sz w:val="19"/>
      <w:szCs w:val="19"/>
      <w:lang w:val="x-none"/>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38">
    <w:name w:val="заголовок 3"/>
    <w:basedOn w:val="a1"/>
    <w:next w:val="a1"/>
    <w:pPr>
      <w:keepNext/>
      <w:autoSpaceDE w:val="0"/>
      <w:jc w:val="center"/>
    </w:pPr>
    <w:rPr>
      <w:b/>
      <w:bCs/>
      <w:sz w:val="32"/>
      <w:szCs w:val="32"/>
    </w:rPr>
  </w:style>
  <w:style w:type="paragraph" w:customStyle="1" w:styleId="42">
    <w:name w:val="заголовок 4"/>
    <w:basedOn w:val="a1"/>
    <w:next w:val="a1"/>
    <w:pPr>
      <w:keepNext/>
      <w:autoSpaceDE w:val="0"/>
      <w:ind w:firstLine="709"/>
      <w:jc w:val="center"/>
    </w:pPr>
    <w:rPr>
      <w:sz w:val="28"/>
      <w:szCs w:val="28"/>
    </w:rPr>
  </w:style>
  <w:style w:type="paragraph" w:customStyle="1" w:styleId="51">
    <w:name w:val="заголовок 5"/>
    <w:basedOn w:val="a1"/>
    <w:next w:val="a1"/>
    <w:pPr>
      <w:keepNext/>
      <w:autoSpaceDE w:val="0"/>
      <w:ind w:firstLine="709"/>
    </w:pPr>
    <w:rPr>
      <w:sz w:val="28"/>
      <w:szCs w:val="28"/>
    </w:rPr>
  </w:style>
  <w:style w:type="paragraph" w:customStyle="1" w:styleId="81">
    <w:name w:val="заголовок 8"/>
    <w:basedOn w:val="a1"/>
    <w:next w:val="a1"/>
    <w:pPr>
      <w:keepNext/>
      <w:autoSpaceDE w:val="0"/>
      <w:ind w:firstLine="709"/>
      <w:jc w:val="both"/>
    </w:pPr>
    <w:rPr>
      <w:b/>
      <w:bCs/>
      <w:sz w:val="28"/>
      <w:szCs w:val="28"/>
    </w:rPr>
  </w:style>
  <w:style w:type="paragraph" w:customStyle="1" w:styleId="aff8">
    <w:name w:val="Таблица"/>
    <w:basedOn w:val="af5"/>
    <w:pPr>
      <w:autoSpaceDE w:val="0"/>
      <w:spacing w:line="288" w:lineRule="auto"/>
    </w:pPr>
    <w:rPr>
      <w:b w:val="0"/>
      <w:sz w:val="26"/>
      <w:szCs w:val="26"/>
    </w:rPr>
  </w:style>
  <w:style w:type="paragraph" w:customStyle="1" w:styleId="ConsNonformat">
    <w:name w:val="ConsNonformat"/>
    <w:pPr>
      <w:widowControl w:val="0"/>
      <w:suppressAutoHyphens/>
      <w:autoSpaceDE w:val="0"/>
    </w:pPr>
    <w:rPr>
      <w:rFonts w:ascii="Courier New" w:hAnsi="Courier New" w:cs="Courier New"/>
      <w:lang w:eastAsia="zh-CN"/>
    </w:rPr>
  </w:style>
  <w:style w:type="paragraph" w:customStyle="1" w:styleId="ConsTitle">
    <w:name w:val="ConsTitle"/>
    <w:pPr>
      <w:widowControl w:val="0"/>
      <w:suppressAutoHyphens/>
      <w:autoSpaceDE w:val="0"/>
    </w:pPr>
    <w:rPr>
      <w:rFonts w:ascii="Arial" w:hAnsi="Arial" w:cs="Arial"/>
      <w:b/>
      <w:bCs/>
      <w:sz w:val="16"/>
      <w:szCs w:val="16"/>
      <w:lang w:eastAsia="zh-CN"/>
    </w:rPr>
  </w:style>
  <w:style w:type="paragraph" w:customStyle="1" w:styleId="ConsCell">
    <w:name w:val="ConsCell"/>
    <w:pPr>
      <w:widowControl w:val="0"/>
      <w:suppressAutoHyphens/>
      <w:autoSpaceDE w:val="0"/>
    </w:pPr>
    <w:rPr>
      <w:rFonts w:ascii="Arial" w:hAnsi="Arial" w:cs="Arial"/>
      <w:lang w:eastAsia="zh-CN"/>
    </w:rPr>
  </w:style>
  <w:style w:type="paragraph" w:customStyle="1" w:styleId="ConsDocList">
    <w:name w:val="ConsDocList"/>
    <w:pPr>
      <w:widowControl w:val="0"/>
      <w:suppressAutoHyphens/>
      <w:autoSpaceDE w:val="0"/>
    </w:pPr>
    <w:rPr>
      <w:rFonts w:ascii="Courier New" w:hAnsi="Courier New" w:cs="Courier New"/>
      <w:lang w:eastAsia="zh-CN"/>
    </w:rPr>
  </w:style>
  <w:style w:type="paragraph" w:customStyle="1" w:styleId="LO-Normal">
    <w:name w:val="LO-Normal"/>
    <w:pPr>
      <w:widowControl w:val="0"/>
      <w:suppressAutoHyphens/>
      <w:spacing w:line="276" w:lineRule="auto"/>
      <w:ind w:firstLine="260"/>
      <w:jc w:val="both"/>
    </w:pPr>
    <w:rPr>
      <w:lang w:eastAsia="zh-CN"/>
    </w:rPr>
  </w:style>
  <w:style w:type="paragraph" w:customStyle="1" w:styleId="91">
    <w:name w:val="заголовок 9"/>
    <w:basedOn w:val="a1"/>
    <w:next w:val="a1"/>
    <w:pPr>
      <w:keepNext/>
      <w:ind w:firstLine="567"/>
      <w:jc w:val="center"/>
    </w:pPr>
    <w:rPr>
      <w:b/>
      <w:sz w:val="28"/>
      <w:szCs w:val="20"/>
    </w:rPr>
  </w:style>
  <w:style w:type="paragraph" w:customStyle="1" w:styleId="1">
    <w:name w:val="Маркированный список1"/>
    <w:basedOn w:val="a1"/>
    <w:pPr>
      <w:numPr>
        <w:numId w:val="3"/>
      </w:numPr>
      <w:contextualSpacing/>
    </w:pPr>
  </w:style>
  <w:style w:type="paragraph" w:customStyle="1" w:styleId="1c">
    <w:name w:val="Название объекта1"/>
    <w:basedOn w:val="a1"/>
    <w:next w:val="aff4"/>
    <w:pPr>
      <w:jc w:val="center"/>
    </w:pPr>
    <w:rPr>
      <w:sz w:val="36"/>
      <w:szCs w:val="20"/>
      <w:lang w:val="x-none"/>
    </w:rPr>
  </w:style>
  <w:style w:type="paragraph" w:customStyle="1" w:styleId="WW-0">
    <w:name w:val="WW-Заголовок"/>
    <w:basedOn w:val="a1"/>
    <w:next w:val="af5"/>
    <w:pPr>
      <w:keepNext/>
      <w:spacing w:before="240" w:after="120"/>
    </w:pPr>
    <w:rPr>
      <w:rFonts w:ascii="Arial" w:eastAsia="DejaVu Sans" w:hAnsi="Arial" w:cs="Lohit Hindi"/>
      <w:spacing w:val="30"/>
      <w:sz w:val="28"/>
      <w:szCs w:val="28"/>
    </w:rPr>
  </w:style>
  <w:style w:type="paragraph" w:customStyle="1" w:styleId="29">
    <w:name w:val="Указатель2"/>
    <w:basedOn w:val="a1"/>
    <w:pPr>
      <w:suppressLineNumbers/>
    </w:pPr>
    <w:rPr>
      <w:rFonts w:cs="Mangal"/>
      <w:spacing w:val="30"/>
      <w:sz w:val="28"/>
      <w:szCs w:val="20"/>
    </w:rPr>
  </w:style>
  <w:style w:type="paragraph" w:customStyle="1" w:styleId="1d">
    <w:name w:val="Название1"/>
    <w:basedOn w:val="a1"/>
    <w:pPr>
      <w:suppressLineNumbers/>
      <w:spacing w:before="120" w:after="120"/>
    </w:pPr>
    <w:rPr>
      <w:rFonts w:cs="Lohit Hindi"/>
      <w:i/>
      <w:iCs/>
      <w:spacing w:val="30"/>
    </w:rPr>
  </w:style>
  <w:style w:type="paragraph" w:customStyle="1" w:styleId="1e">
    <w:name w:val="Указатель1"/>
    <w:basedOn w:val="a1"/>
    <w:pPr>
      <w:suppressLineNumbers/>
    </w:pPr>
    <w:rPr>
      <w:rFonts w:cs="Lohit Hindi"/>
      <w:spacing w:val="30"/>
      <w:sz w:val="28"/>
      <w:szCs w:val="20"/>
    </w:rPr>
  </w:style>
  <w:style w:type="paragraph" w:customStyle="1" w:styleId="1f">
    <w:name w:val="Цитата1"/>
    <w:basedOn w:val="a1"/>
    <w:pPr>
      <w:ind w:left="4678" w:right="-1043"/>
    </w:pPr>
    <w:rPr>
      <w:sz w:val="28"/>
      <w:szCs w:val="20"/>
    </w:rPr>
  </w:style>
  <w:style w:type="paragraph" w:customStyle="1" w:styleId="211">
    <w:name w:val="Основной текст с отступом 21"/>
    <w:basedOn w:val="a1"/>
    <w:pPr>
      <w:pBdr>
        <w:top w:val="none" w:sz="0" w:space="0" w:color="000000"/>
        <w:left w:val="none" w:sz="0" w:space="0" w:color="000000"/>
        <w:bottom w:val="single" w:sz="8" w:space="1" w:color="000000"/>
        <w:right w:val="none" w:sz="0" w:space="0" w:color="000000"/>
      </w:pBdr>
      <w:ind w:firstLine="567"/>
      <w:jc w:val="both"/>
    </w:pPr>
    <w:rPr>
      <w:b/>
      <w:sz w:val="28"/>
      <w:szCs w:val="20"/>
    </w:rPr>
  </w:style>
  <w:style w:type="paragraph" w:customStyle="1" w:styleId="310">
    <w:name w:val="Основной текст с отступом 31"/>
    <w:basedOn w:val="a1"/>
    <w:pPr>
      <w:ind w:right="-1185" w:firstLine="720"/>
      <w:jc w:val="both"/>
    </w:pPr>
    <w:rPr>
      <w:szCs w:val="20"/>
    </w:rPr>
  </w:style>
  <w:style w:type="paragraph" w:customStyle="1" w:styleId="140">
    <w:name w:val="Обычный + 14 пт"/>
    <w:basedOn w:val="a1"/>
    <w:pPr>
      <w:spacing w:line="264" w:lineRule="auto"/>
      <w:ind w:firstLine="720"/>
      <w:jc w:val="both"/>
    </w:pPr>
    <w:rPr>
      <w:color w:val="800000"/>
      <w:sz w:val="30"/>
      <w:szCs w:val="28"/>
    </w:rPr>
  </w:style>
  <w:style w:type="paragraph" w:customStyle="1" w:styleId="311">
    <w:name w:val="Основной текст 31"/>
    <w:basedOn w:val="a1"/>
    <w:pPr>
      <w:spacing w:after="120"/>
    </w:pPr>
    <w:rPr>
      <w:spacing w:val="30"/>
      <w:sz w:val="16"/>
      <w:szCs w:val="16"/>
      <w:lang w:val="x-none"/>
    </w:rPr>
  </w:style>
  <w:style w:type="paragraph" w:styleId="aff9">
    <w:name w:val="List Paragraph"/>
    <w:basedOn w:val="a1"/>
    <w:qFormat/>
    <w:pPr>
      <w:spacing w:after="200" w:line="276" w:lineRule="auto"/>
      <w:ind w:left="720"/>
    </w:pPr>
    <w:rPr>
      <w:rFonts w:ascii="Calibri" w:eastAsia="Calibri" w:hAnsi="Calibri" w:cs="Calibri"/>
      <w:sz w:val="22"/>
      <w:szCs w:val="22"/>
    </w:rPr>
  </w:style>
  <w:style w:type="paragraph" w:customStyle="1" w:styleId="Iauiue2">
    <w:name w:val="Iau?iue2"/>
    <w:pPr>
      <w:suppressAutoHyphens/>
    </w:pPr>
    <w:rPr>
      <w:rFonts w:eastAsia="Arial"/>
      <w:lang w:eastAsia="zh-CN"/>
    </w:rPr>
  </w:style>
  <w:style w:type="paragraph" w:customStyle="1" w:styleId="221">
    <w:name w:val="Основной текст 22"/>
    <w:basedOn w:val="a1"/>
    <w:pPr>
      <w:widowControl w:val="0"/>
      <w:overflowPunct w:val="0"/>
      <w:autoSpaceDE w:val="0"/>
      <w:ind w:firstLine="720"/>
      <w:jc w:val="both"/>
    </w:pPr>
    <w:rPr>
      <w:sz w:val="28"/>
      <w:szCs w:val="20"/>
    </w:rPr>
  </w:style>
  <w:style w:type="paragraph" w:customStyle="1" w:styleId="size11">
    <w:name w:val="size_11"/>
    <w:basedOn w:val="a1"/>
    <w:pPr>
      <w:spacing w:before="100" w:after="100"/>
    </w:pPr>
  </w:style>
  <w:style w:type="paragraph" w:customStyle="1" w:styleId="1f0">
    <w:name w:val="Текст1"/>
    <w:basedOn w:val="a1"/>
    <w:rPr>
      <w:rFonts w:ascii="Courier New" w:hAnsi="Courier New" w:cs="Courier New"/>
      <w:sz w:val="20"/>
      <w:szCs w:val="20"/>
      <w:lang w:val="x-none"/>
    </w:rPr>
  </w:style>
  <w:style w:type="paragraph" w:customStyle="1" w:styleId="FR3">
    <w:name w:val="FR3"/>
    <w:pPr>
      <w:widowControl w:val="0"/>
      <w:suppressAutoHyphens/>
    </w:pPr>
    <w:rPr>
      <w:rFonts w:ascii="Arial" w:eastAsia="Arial" w:hAnsi="Arial" w:cs="Arial"/>
      <w:b/>
      <w:sz w:val="36"/>
      <w:lang w:eastAsia="zh-CN"/>
    </w:rPr>
  </w:style>
  <w:style w:type="paragraph" w:customStyle="1" w:styleId="affa">
    <w:name w:val="Содержимое таблицы"/>
    <w:basedOn w:val="a1"/>
    <w:pPr>
      <w:suppressLineNumbers/>
      <w:suppressAutoHyphens/>
    </w:pPr>
  </w:style>
  <w:style w:type="paragraph" w:customStyle="1" w:styleId="affb">
    <w:name w:val="Заголовок таблицы"/>
    <w:basedOn w:val="affa"/>
    <w:pPr>
      <w:jc w:val="center"/>
    </w:pPr>
    <w:rPr>
      <w:b/>
      <w:bCs/>
    </w:rPr>
  </w:style>
  <w:style w:type="paragraph" w:customStyle="1" w:styleId="affc">
    <w:name w:val="Содержимое врезки"/>
    <w:basedOn w:val="af5"/>
    <w:pPr>
      <w:ind w:right="-1043"/>
      <w:jc w:val="both"/>
    </w:pPr>
    <w:rPr>
      <w:b w:val="0"/>
      <w:bCs/>
      <w:sz w:val="24"/>
      <w:szCs w:val="20"/>
      <w:lang w:val="ru-RU"/>
    </w:rPr>
  </w:style>
  <w:style w:type="paragraph" w:customStyle="1" w:styleId="WW-1">
    <w:name w:val="WW-Заголовок1"/>
    <w:basedOn w:val="a1"/>
    <w:next w:val="aff4"/>
    <w:pPr>
      <w:jc w:val="center"/>
    </w:pPr>
    <w:rPr>
      <w:sz w:val="36"/>
      <w:szCs w:val="20"/>
      <w:lang w:val="x-none"/>
    </w:rPr>
  </w:style>
  <w:style w:type="paragraph" w:customStyle="1" w:styleId="WW-2">
    <w:name w:val="WW-Сноска"/>
    <w:basedOn w:val="a1"/>
    <w:pPr>
      <w:widowControl w:val="0"/>
      <w:shd w:val="clear" w:color="auto" w:fill="FFFFFF"/>
      <w:spacing w:line="230" w:lineRule="exact"/>
      <w:jc w:val="both"/>
    </w:pPr>
    <w:rPr>
      <w:b/>
      <w:bCs/>
      <w:sz w:val="19"/>
      <w:szCs w:val="19"/>
      <w:lang w:val="x-none"/>
    </w:rPr>
  </w:style>
  <w:style w:type="paragraph" w:customStyle="1" w:styleId="affd">
    <w:name w:val="_Осн Знак Знак Знак"/>
    <w:basedOn w:val="a1"/>
    <w:pPr>
      <w:ind w:firstLine="567"/>
      <w:jc w:val="both"/>
    </w:pPr>
    <w:rPr>
      <w:rFonts w:ascii="Arial Narrow" w:hAnsi="Arial Narrow" w:cs="Arial Narrow"/>
      <w:sz w:val="28"/>
      <w:szCs w:val="20"/>
      <w:lang w:val="x-none"/>
    </w:rPr>
  </w:style>
  <w:style w:type="paragraph" w:customStyle="1" w:styleId="39">
    <w:name w:val="_Заг 3"/>
    <w:basedOn w:val="affd"/>
    <w:pPr>
      <w:ind w:firstLine="0"/>
      <w:jc w:val="center"/>
    </w:pPr>
    <w:rPr>
      <w:smallCaps/>
    </w:rPr>
  </w:style>
  <w:style w:type="paragraph" w:customStyle="1" w:styleId="Separator0">
    <w:name w:val="_Separator"/>
    <w:basedOn w:val="a1"/>
    <w:rPr>
      <w:sz w:val="16"/>
      <w:szCs w:val="16"/>
      <w:lang w:val="x-none"/>
    </w:rPr>
  </w:style>
  <w:style w:type="paragraph" w:customStyle="1" w:styleId="10">
    <w:name w:val="_Спис нум 1_"/>
    <w:basedOn w:val="a1"/>
    <w:pPr>
      <w:numPr>
        <w:numId w:val="7"/>
      </w:numPr>
      <w:tabs>
        <w:tab w:val="left" w:pos="454"/>
      </w:tabs>
      <w:spacing w:before="60"/>
      <w:jc w:val="both"/>
    </w:pPr>
    <w:rPr>
      <w:rFonts w:ascii="Arial Narrow" w:hAnsi="Arial Narrow" w:cs="Arial Narrow"/>
      <w:sz w:val="28"/>
      <w:szCs w:val="28"/>
    </w:rPr>
  </w:style>
  <w:style w:type="paragraph" w:customStyle="1" w:styleId="affe">
    <w:name w:val="_Спис_нум"/>
    <w:basedOn w:val="a1"/>
    <w:pPr>
      <w:spacing w:after="120"/>
      <w:jc w:val="both"/>
    </w:pPr>
    <w:rPr>
      <w:rFonts w:ascii="Arial Narrow" w:eastAsia="Calibri" w:hAnsi="Arial Narrow" w:cs="Arial Narrow"/>
      <w:sz w:val="28"/>
      <w:szCs w:val="28"/>
    </w:rPr>
  </w:style>
  <w:style w:type="paragraph" w:styleId="afff">
    <w:name w:val="Title"/>
    <w:basedOn w:val="a1"/>
    <w:next w:val="a1"/>
    <w:qFormat/>
    <w:pPr>
      <w:spacing w:before="240" w:after="240"/>
      <w:jc w:val="center"/>
    </w:pPr>
    <w:rPr>
      <w:rFonts w:eastAsia="Calibri"/>
      <w:caps/>
      <w:spacing w:val="60"/>
      <w:szCs w:val="20"/>
    </w:rPr>
  </w:style>
  <w:style w:type="paragraph" w:customStyle="1" w:styleId="1f1">
    <w:name w:val="Абзац списка1"/>
    <w:basedOn w:val="a1"/>
    <w:pPr>
      <w:spacing w:after="160" w:line="252" w:lineRule="auto"/>
      <w:ind w:left="720"/>
      <w:contextualSpacing/>
    </w:pPr>
    <w:rPr>
      <w:rFonts w:ascii="Calibri" w:hAnsi="Calibri" w:cs="Calibri"/>
      <w:sz w:val="22"/>
      <w:szCs w:val="22"/>
    </w:rPr>
  </w:style>
  <w:style w:type="paragraph" w:customStyle="1" w:styleId="Style10">
    <w:name w:val="Style10"/>
    <w:basedOn w:val="a1"/>
    <w:pPr>
      <w:widowControl w:val="0"/>
      <w:autoSpaceDE w:val="0"/>
      <w:spacing w:line="245" w:lineRule="exact"/>
      <w:ind w:hanging="278"/>
    </w:pPr>
  </w:style>
  <w:style w:type="paragraph" w:customStyle="1" w:styleId="Style17">
    <w:name w:val="Style17"/>
    <w:basedOn w:val="a1"/>
    <w:pPr>
      <w:widowControl w:val="0"/>
      <w:autoSpaceDE w:val="0"/>
      <w:spacing w:line="245"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1864">
      <w:bodyDiv w:val="1"/>
      <w:marLeft w:val="0"/>
      <w:marRight w:val="0"/>
      <w:marTop w:val="0"/>
      <w:marBottom w:val="0"/>
      <w:divBdr>
        <w:top w:val="none" w:sz="0" w:space="0" w:color="auto"/>
        <w:left w:val="none" w:sz="0" w:space="0" w:color="auto"/>
        <w:bottom w:val="none" w:sz="0" w:space="0" w:color="auto"/>
        <w:right w:val="none" w:sz="0" w:space="0" w:color="auto"/>
      </w:divBdr>
    </w:div>
    <w:div w:id="341394891">
      <w:bodyDiv w:val="1"/>
      <w:marLeft w:val="0"/>
      <w:marRight w:val="0"/>
      <w:marTop w:val="0"/>
      <w:marBottom w:val="0"/>
      <w:divBdr>
        <w:top w:val="none" w:sz="0" w:space="0" w:color="auto"/>
        <w:left w:val="none" w:sz="0" w:space="0" w:color="auto"/>
        <w:bottom w:val="none" w:sz="0" w:space="0" w:color="auto"/>
        <w:right w:val="none" w:sz="0" w:space="0" w:color="auto"/>
      </w:divBdr>
    </w:div>
    <w:div w:id="537358929">
      <w:bodyDiv w:val="1"/>
      <w:marLeft w:val="0"/>
      <w:marRight w:val="0"/>
      <w:marTop w:val="0"/>
      <w:marBottom w:val="0"/>
      <w:divBdr>
        <w:top w:val="none" w:sz="0" w:space="0" w:color="auto"/>
        <w:left w:val="none" w:sz="0" w:space="0" w:color="auto"/>
        <w:bottom w:val="none" w:sz="0" w:space="0" w:color="auto"/>
        <w:right w:val="none" w:sz="0" w:space="0" w:color="auto"/>
      </w:divBdr>
    </w:div>
    <w:div w:id="638614695">
      <w:bodyDiv w:val="1"/>
      <w:marLeft w:val="0"/>
      <w:marRight w:val="0"/>
      <w:marTop w:val="0"/>
      <w:marBottom w:val="0"/>
      <w:divBdr>
        <w:top w:val="none" w:sz="0" w:space="0" w:color="auto"/>
        <w:left w:val="none" w:sz="0" w:space="0" w:color="auto"/>
        <w:bottom w:val="none" w:sz="0" w:space="0" w:color="auto"/>
        <w:right w:val="none" w:sz="0" w:space="0" w:color="auto"/>
      </w:divBdr>
    </w:div>
    <w:div w:id="1084838501">
      <w:bodyDiv w:val="1"/>
      <w:marLeft w:val="0"/>
      <w:marRight w:val="0"/>
      <w:marTop w:val="0"/>
      <w:marBottom w:val="0"/>
      <w:divBdr>
        <w:top w:val="none" w:sz="0" w:space="0" w:color="auto"/>
        <w:left w:val="none" w:sz="0" w:space="0" w:color="auto"/>
        <w:bottom w:val="none" w:sz="0" w:space="0" w:color="auto"/>
        <w:right w:val="none" w:sz="0" w:space="0" w:color="auto"/>
      </w:divBdr>
    </w:div>
    <w:div w:id="1538394328">
      <w:bodyDiv w:val="1"/>
      <w:marLeft w:val="0"/>
      <w:marRight w:val="0"/>
      <w:marTop w:val="0"/>
      <w:marBottom w:val="0"/>
      <w:divBdr>
        <w:top w:val="none" w:sz="0" w:space="0" w:color="auto"/>
        <w:left w:val="none" w:sz="0" w:space="0" w:color="auto"/>
        <w:bottom w:val="none" w:sz="0" w:space="0" w:color="auto"/>
        <w:right w:val="none" w:sz="0" w:space="0" w:color="auto"/>
      </w:divBdr>
    </w:div>
    <w:div w:id="1817263450">
      <w:bodyDiv w:val="1"/>
      <w:marLeft w:val="0"/>
      <w:marRight w:val="0"/>
      <w:marTop w:val="0"/>
      <w:marBottom w:val="0"/>
      <w:divBdr>
        <w:top w:val="none" w:sz="0" w:space="0" w:color="auto"/>
        <w:left w:val="none" w:sz="0" w:space="0" w:color="auto"/>
        <w:bottom w:val="none" w:sz="0" w:space="0" w:color="auto"/>
        <w:right w:val="none" w:sz="0" w:space="0" w:color="auto"/>
      </w:divBdr>
    </w:div>
    <w:div w:id="192579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s://biblioclub.ru/index.php?page=book&amp;id=472686"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e.lanbook.com/book/105484" TargetMode="Externa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biblioclub.ru/index.php?page=book&amp;id=576037" TargetMode="External"/><Relationship Id="rId28" Type="http://schemas.openxmlformats.org/officeDocument/2006/relationships/header" Target="header8.xml"/><Relationship Id="rId10" Type="http://schemas.openxmlformats.org/officeDocument/2006/relationships/image" Target="media/image4.jpeg"/><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yperlink" Target="https://e.lanbook.com/book/110371" TargetMode="External"/><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22</Pages>
  <Words>7534</Words>
  <Characters>42944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50378</CharactersWithSpaces>
  <SharedDoc>false</SharedDoc>
  <HLinks>
    <vt:vector size="24" baseType="variant">
      <vt:variant>
        <vt:i4>2162796</vt:i4>
      </vt:variant>
      <vt:variant>
        <vt:i4>9</vt:i4>
      </vt:variant>
      <vt:variant>
        <vt:i4>0</vt:i4>
      </vt:variant>
      <vt:variant>
        <vt:i4>5</vt:i4>
      </vt:variant>
      <vt:variant>
        <vt:lpwstr>https://biblioclub.ru/index.php?page=book&amp;id=576037</vt:lpwstr>
      </vt:variant>
      <vt:variant>
        <vt:lpwstr/>
      </vt:variant>
      <vt:variant>
        <vt:i4>983053</vt:i4>
      </vt:variant>
      <vt:variant>
        <vt:i4>6</vt:i4>
      </vt:variant>
      <vt:variant>
        <vt:i4>0</vt:i4>
      </vt:variant>
      <vt:variant>
        <vt:i4>5</vt:i4>
      </vt:variant>
      <vt:variant>
        <vt:lpwstr>https://e.lanbook.com/book/110371</vt:lpwstr>
      </vt:variant>
      <vt:variant>
        <vt:lpwstr/>
      </vt:variant>
      <vt:variant>
        <vt:i4>3080298</vt:i4>
      </vt:variant>
      <vt:variant>
        <vt:i4>3</vt:i4>
      </vt:variant>
      <vt:variant>
        <vt:i4>0</vt:i4>
      </vt:variant>
      <vt:variant>
        <vt:i4>5</vt:i4>
      </vt:variant>
      <vt:variant>
        <vt:lpwstr>https://biblioclub.ru/index.php?page=book&amp;id=472686</vt:lpwstr>
      </vt:variant>
      <vt:variant>
        <vt:lpwstr/>
      </vt:variant>
      <vt:variant>
        <vt:i4>327691</vt:i4>
      </vt:variant>
      <vt:variant>
        <vt:i4>0</vt:i4>
      </vt:variant>
      <vt:variant>
        <vt:i4>0</vt:i4>
      </vt:variant>
      <vt:variant>
        <vt:i4>5</vt:i4>
      </vt:variant>
      <vt:variant>
        <vt:lpwstr>https://e.lanbook.com/book/105484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MSMU</dc:creator>
  <cp:lastModifiedBy>RePack by Diakov</cp:lastModifiedBy>
  <cp:revision>24</cp:revision>
  <cp:lastPrinted>1995-11-21T14:41:00Z</cp:lastPrinted>
  <dcterms:created xsi:type="dcterms:W3CDTF">2021-04-16T06:33:00Z</dcterms:created>
  <dcterms:modified xsi:type="dcterms:W3CDTF">2024-05-02T08:09:00Z</dcterms:modified>
</cp:coreProperties>
</file>