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75482B" w:rsidP="00C24F19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F638EC" w:rsidP="007548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114300</wp:posOffset>
            </wp:positionV>
            <wp:extent cx="2526030" cy="1989455"/>
            <wp:effectExtent l="19050" t="0" r="7620" b="0"/>
            <wp:wrapNone/>
            <wp:docPr id="7" name="Рисунок 4" descr="Утв_Рожков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тв_Рожков_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378F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378FD">
        <w:rPr>
          <w:b/>
          <w:sz w:val="32"/>
        </w:rPr>
        <w:t>Правоведение</w:t>
      </w:r>
      <w:r w:rsidR="00315564" w:rsidRPr="00E47A63">
        <w:rPr>
          <w:b/>
          <w:caps/>
          <w:sz w:val="32"/>
        </w:rPr>
        <w:t xml:space="preserve"> 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0274E4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0274E4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0274E4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  <w:r w:rsidR="00572F81">
        <w:rPr>
          <w:b/>
          <w:bCs/>
          <w:u w:val="single"/>
        </w:rPr>
        <w:t xml:space="preserve"> 11 месяцев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572F81" w:rsidRPr="00572F81">
        <w:rPr>
          <w:b/>
          <w:bCs/>
          <w:u w:val="single"/>
        </w:rPr>
        <w:t>за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2019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F638EC" w:rsidRPr="00D77332" w:rsidRDefault="003A02CE" w:rsidP="00F638EC">
      <w:pPr>
        <w:ind w:firstLine="709"/>
        <w:jc w:val="both"/>
      </w:pPr>
      <w:r>
        <w:rPr>
          <w:sz w:val="28"/>
          <w:szCs w:val="28"/>
        </w:rPr>
        <w:br w:type="page"/>
      </w:r>
      <w:r w:rsidR="00F638EC" w:rsidRPr="00D77332">
        <w:lastRenderedPageBreak/>
        <w:t xml:space="preserve">Программа составлена с учетом ФГОС </w:t>
      </w:r>
      <w:proofErr w:type="gramStart"/>
      <w:r w:rsidR="00F638EC" w:rsidRPr="00D77332">
        <w:t>ВО</w:t>
      </w:r>
      <w:proofErr w:type="gramEnd"/>
      <w:r w:rsidR="00F638EC" w:rsidRPr="00D77332">
        <w:t xml:space="preserve"> </w:t>
      </w:r>
      <w:proofErr w:type="gramStart"/>
      <w:r w:rsidR="00F638EC" w:rsidRPr="00D77332">
        <w:t>по</w:t>
      </w:r>
      <w:proofErr w:type="gramEnd"/>
      <w:r w:rsidR="00F638EC" w:rsidRPr="00D77332">
        <w:t xml:space="preserve"> направлению подготовки / специальности</w:t>
      </w:r>
      <w:r w:rsidR="00F638EC">
        <w:t xml:space="preserve"> </w:t>
      </w:r>
      <w:r w:rsidR="00F638EC" w:rsidRPr="00C12FB2">
        <w:rPr>
          <w:u w:val="single"/>
        </w:rPr>
        <w:t>13.03.0</w:t>
      </w:r>
      <w:r w:rsidR="00F638EC">
        <w:rPr>
          <w:u w:val="single"/>
        </w:rPr>
        <w:t>1</w:t>
      </w:r>
      <w:r w:rsidR="00F638EC" w:rsidRPr="00C12FB2">
        <w:rPr>
          <w:u w:val="single"/>
        </w:rPr>
        <w:t xml:space="preserve"> «</w:t>
      </w:r>
      <w:r w:rsidR="00F638EC">
        <w:rPr>
          <w:u w:val="single"/>
        </w:rPr>
        <w:t>Теплоэнергетика и теплотехника</w:t>
      </w:r>
      <w:r w:rsidR="00F638EC" w:rsidRPr="00C12FB2">
        <w:rPr>
          <w:u w:val="single"/>
        </w:rPr>
        <w:t>»</w:t>
      </w:r>
      <w:r w:rsidR="00F638EC" w:rsidRPr="00D77332">
        <w:t xml:space="preserve">, утвержденного приказом </w:t>
      </w:r>
      <w:proofErr w:type="spellStart"/>
      <w:r w:rsidR="00F638EC" w:rsidRPr="00D77332">
        <w:t>Минобрнауки</w:t>
      </w:r>
      <w:proofErr w:type="spellEnd"/>
      <w:r w:rsidR="00F638EC" w:rsidRPr="00D77332">
        <w:t xml:space="preserve"> России от «_</w:t>
      </w:r>
      <w:r w:rsidR="00F638EC" w:rsidRPr="00B6616B">
        <w:rPr>
          <w:u w:val="single"/>
        </w:rPr>
        <w:t>28</w:t>
      </w:r>
      <w:r w:rsidR="00F638EC" w:rsidRPr="00D77332">
        <w:t>_» </w:t>
      </w:r>
      <w:proofErr w:type="spellStart"/>
      <w:r w:rsidR="00F638EC" w:rsidRPr="00D77332">
        <w:t>_</w:t>
      </w:r>
      <w:r w:rsidR="00F638EC" w:rsidRPr="00B6616B">
        <w:rPr>
          <w:u w:val="single"/>
        </w:rPr>
        <w:t>февраля</w:t>
      </w:r>
      <w:r w:rsidR="00F638EC" w:rsidRPr="00D77332">
        <w:t>_</w:t>
      </w:r>
      <w:proofErr w:type="spellEnd"/>
      <w:r w:rsidR="00F638EC" w:rsidRPr="00D77332">
        <w:t> 20</w:t>
      </w:r>
      <w:r w:rsidR="00F638EC" w:rsidRPr="00B6616B">
        <w:rPr>
          <w:u w:val="single"/>
        </w:rPr>
        <w:t>18</w:t>
      </w:r>
      <w:r w:rsidR="00F638EC" w:rsidRPr="00D77332">
        <w:t> г. № _</w:t>
      </w:r>
      <w:r w:rsidR="00F638EC" w:rsidRPr="00B6616B">
        <w:rPr>
          <w:u w:val="single"/>
        </w:rPr>
        <w:t>143</w:t>
      </w:r>
      <w:r w:rsidR="00F638EC" w:rsidRPr="00D77332">
        <w:t>_</w:t>
      </w:r>
    </w:p>
    <w:p w:rsidR="00F638EC" w:rsidRPr="002E15DF" w:rsidRDefault="00F638EC" w:rsidP="00F638EC">
      <w:pPr>
        <w:jc w:val="both"/>
        <w:rPr>
          <w:sz w:val="28"/>
          <w:szCs w:val="28"/>
        </w:rPr>
      </w:pPr>
    </w:p>
    <w:p w:rsidR="00F638EC" w:rsidRPr="002E15DF" w:rsidRDefault="00F638EC" w:rsidP="00F638EC">
      <w:pPr>
        <w:jc w:val="both"/>
        <w:rPr>
          <w:sz w:val="28"/>
          <w:szCs w:val="28"/>
        </w:rPr>
      </w:pPr>
    </w:p>
    <w:p w:rsidR="00F638EC" w:rsidRPr="002E15DF" w:rsidRDefault="00F638EC" w:rsidP="00F638EC">
      <w:pPr>
        <w:jc w:val="both"/>
        <w:rPr>
          <w:sz w:val="28"/>
          <w:szCs w:val="28"/>
        </w:rPr>
      </w:pPr>
    </w:p>
    <w:p w:rsidR="00F638EC" w:rsidRDefault="00F638EC" w:rsidP="00F638EC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F638EC" w:rsidRDefault="00F638EC" w:rsidP="00F638EC">
      <w:pPr>
        <w:jc w:val="both"/>
      </w:pPr>
      <w:r>
        <w:t xml:space="preserve">          </w:t>
      </w:r>
      <w:r>
        <w:rPr>
          <w:noProof/>
        </w:rPr>
        <w:drawing>
          <wp:inline distT="0" distB="0" distL="0" distR="0">
            <wp:extent cx="482600" cy="285115"/>
            <wp:effectExtent l="19050" t="0" r="0" b="0"/>
            <wp:docPr id="8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EC" w:rsidRDefault="00F638EC" w:rsidP="00F638EC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F638EC" w:rsidRDefault="00F638EC" w:rsidP="00F638EC">
      <w:pPr>
        <w:jc w:val="both"/>
        <w:rPr>
          <w:vertAlign w:val="superscript"/>
        </w:rPr>
      </w:pPr>
      <w:r>
        <w:rPr>
          <w:vertAlign w:val="superscript"/>
        </w:rPr>
        <w:t xml:space="preserve">              подпись                                                                                                                              ФИО</w:t>
      </w:r>
    </w:p>
    <w:p w:rsidR="00F638EC" w:rsidRDefault="00F638EC" w:rsidP="00F638EC">
      <w:pPr>
        <w:jc w:val="both"/>
      </w:pPr>
      <w:r>
        <w:t>«_</w:t>
      </w:r>
      <w:r w:rsidRPr="008A58A7">
        <w:rPr>
          <w:u w:val="single"/>
        </w:rPr>
        <w:t>2</w:t>
      </w:r>
      <w:r>
        <w:rPr>
          <w:u w:val="single"/>
        </w:rPr>
        <w:t>5</w:t>
      </w:r>
      <w:r>
        <w:t>_» </w:t>
      </w:r>
      <w:proofErr w:type="spellStart"/>
      <w:r>
        <w:t>_</w:t>
      </w:r>
      <w:r w:rsidRPr="008A58A7">
        <w:rPr>
          <w:u w:val="single"/>
        </w:rPr>
        <w:t>июня</w:t>
      </w:r>
      <w:r>
        <w:t>_</w:t>
      </w:r>
      <w:proofErr w:type="spellEnd"/>
      <w:r>
        <w:t> 20</w:t>
      </w:r>
      <w:r w:rsidRPr="008A58A7">
        <w:rPr>
          <w:u w:val="single"/>
        </w:rPr>
        <w:t>1</w:t>
      </w:r>
      <w:r>
        <w:rPr>
          <w:u w:val="single"/>
        </w:rPr>
        <w:t>9</w:t>
      </w:r>
      <w:r>
        <w:t> г.</w:t>
      </w:r>
    </w:p>
    <w:p w:rsidR="00F638EC" w:rsidRDefault="00F638EC" w:rsidP="00F638EC">
      <w:pPr>
        <w:jc w:val="both"/>
      </w:pPr>
    </w:p>
    <w:p w:rsidR="00F638EC" w:rsidRDefault="00F638EC" w:rsidP="00F638EC">
      <w:pPr>
        <w:jc w:val="both"/>
      </w:pPr>
    </w:p>
    <w:p w:rsidR="00F638EC" w:rsidRPr="009C670A" w:rsidRDefault="00F638EC" w:rsidP="00F638EC">
      <w:pPr>
        <w:jc w:val="both"/>
      </w:pPr>
      <w:r w:rsidRPr="009C670A">
        <w:t>Программа обсуждена и одобрена на заседании кафедры «</w:t>
      </w:r>
      <w:r>
        <w:rPr>
          <w:u w:val="single"/>
        </w:rPr>
        <w:t>Гуманитарных наук</w:t>
      </w:r>
      <w:r w:rsidRPr="009C670A">
        <w:t xml:space="preserve">» </w:t>
      </w:r>
    </w:p>
    <w:p w:rsidR="00F638EC" w:rsidRPr="009C670A" w:rsidRDefault="00F638EC" w:rsidP="00F638EC">
      <w:pPr>
        <w:jc w:val="both"/>
      </w:pPr>
      <w:r w:rsidRPr="009C670A">
        <w:t>«_</w:t>
      </w:r>
      <w:r w:rsidRPr="006B2EFD">
        <w:rPr>
          <w:u w:val="single"/>
        </w:rPr>
        <w:t>2</w:t>
      </w:r>
      <w:r>
        <w:rPr>
          <w:u w:val="single"/>
        </w:rPr>
        <w:t>6</w:t>
      </w:r>
      <w:r w:rsidRPr="009C670A">
        <w:t>_» </w:t>
      </w:r>
      <w:proofErr w:type="spellStart"/>
      <w:r w:rsidRPr="009C670A">
        <w:t>_</w:t>
      </w:r>
      <w:r w:rsidRPr="006B2EFD">
        <w:rPr>
          <w:u w:val="single"/>
        </w:rPr>
        <w:t>июня</w:t>
      </w:r>
      <w:r w:rsidRPr="009C670A">
        <w:t>_</w:t>
      </w:r>
      <w:proofErr w:type="spellEnd"/>
      <w:r w:rsidRPr="009C670A">
        <w:t> 20</w:t>
      </w:r>
      <w:r w:rsidRPr="005266E1">
        <w:rPr>
          <w:u w:val="single"/>
        </w:rPr>
        <w:t>1</w:t>
      </w:r>
      <w:r>
        <w:rPr>
          <w:u w:val="single"/>
        </w:rPr>
        <w:t>9</w:t>
      </w:r>
      <w:r w:rsidRPr="009C670A">
        <w:t> г., протокол № _</w:t>
      </w:r>
      <w:r w:rsidRPr="006B2EFD">
        <w:rPr>
          <w:u w:val="single"/>
        </w:rPr>
        <w:t>10</w:t>
      </w:r>
      <w:r w:rsidRPr="009C670A">
        <w:t>_</w:t>
      </w:r>
    </w:p>
    <w:p w:rsidR="00F638EC" w:rsidRPr="009C670A" w:rsidRDefault="00F638EC" w:rsidP="00F638EC">
      <w:pPr>
        <w:jc w:val="both"/>
        <w:rPr>
          <w:b/>
        </w:rPr>
      </w:pPr>
    </w:p>
    <w:p w:rsidR="00F638EC" w:rsidRPr="009C670A" w:rsidRDefault="00F638EC" w:rsidP="00F638EC">
      <w:pPr>
        <w:jc w:val="both"/>
        <w:rPr>
          <w:b/>
        </w:rPr>
      </w:pPr>
    </w:p>
    <w:p w:rsidR="00F638EC" w:rsidRPr="009C670A" w:rsidRDefault="00F638EC" w:rsidP="00F638EC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133350</wp:posOffset>
            </wp:positionV>
            <wp:extent cx="1192530" cy="497205"/>
            <wp:effectExtent l="19050" t="0" r="7620" b="0"/>
            <wp:wrapNone/>
            <wp:docPr id="11" name="Рисунок 5" descr="Н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П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70A">
        <w:rPr>
          <w:b/>
        </w:rPr>
        <w:t>Заведующий кафедрой «</w:t>
      </w:r>
      <w:r w:rsidRPr="00A378FD">
        <w:rPr>
          <w:b/>
          <w:u w:val="single"/>
        </w:rPr>
        <w:t>Гуманитарных наук</w:t>
      </w:r>
      <w:r w:rsidRPr="009C670A">
        <w:rPr>
          <w:b/>
        </w:rPr>
        <w:t xml:space="preserve">»: </w:t>
      </w:r>
    </w:p>
    <w:p w:rsidR="00F638EC" w:rsidRDefault="00F638EC" w:rsidP="00F638EC">
      <w:pPr>
        <w:jc w:val="both"/>
      </w:pPr>
    </w:p>
    <w:p w:rsidR="00F638EC" w:rsidRPr="009C670A" w:rsidRDefault="00F638EC" w:rsidP="00F638EC">
      <w:pPr>
        <w:jc w:val="both"/>
      </w:pPr>
      <w:r w:rsidRPr="009C670A">
        <w:t xml:space="preserve">_______________     </w:t>
      </w:r>
      <w:r>
        <w:t xml:space="preserve">          </w:t>
      </w:r>
      <w:r w:rsidRPr="000274E4">
        <w:t>_</w:t>
      </w:r>
      <w:r>
        <w:rPr>
          <w:u w:val="single"/>
        </w:rPr>
        <w:t>Н.П</w:t>
      </w:r>
      <w:r w:rsidRPr="009C670A">
        <w:rPr>
          <w:u w:val="single"/>
        </w:rPr>
        <w:t xml:space="preserve">. </w:t>
      </w:r>
      <w:proofErr w:type="spellStart"/>
      <w:r>
        <w:rPr>
          <w:u w:val="single"/>
        </w:rPr>
        <w:t>Стародворцева</w:t>
      </w:r>
      <w:proofErr w:type="spellEnd"/>
      <w:r w:rsidRPr="000274E4">
        <w:t>_</w:t>
      </w:r>
    </w:p>
    <w:p w:rsidR="00F638EC" w:rsidRPr="009C670A" w:rsidRDefault="00F638EC" w:rsidP="00F638EC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9C670A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</w:t>
      </w:r>
      <w:r w:rsidRPr="009C670A">
        <w:rPr>
          <w:vertAlign w:val="superscript"/>
        </w:rPr>
        <w:t>ФИО</w:t>
      </w:r>
    </w:p>
    <w:p w:rsidR="00F638EC" w:rsidRPr="00A463E7" w:rsidRDefault="00F638EC" w:rsidP="00F638EC">
      <w:pPr>
        <w:jc w:val="both"/>
      </w:pPr>
      <w:r w:rsidRPr="009C670A">
        <w:t>«_</w:t>
      </w:r>
      <w:r w:rsidRPr="006B2EFD">
        <w:rPr>
          <w:u w:val="single"/>
        </w:rPr>
        <w:t>02</w:t>
      </w:r>
      <w:r w:rsidRPr="009C670A">
        <w:t>_» </w:t>
      </w:r>
      <w:proofErr w:type="spellStart"/>
      <w:r w:rsidRPr="009C670A">
        <w:t>_</w:t>
      </w:r>
      <w:r w:rsidRPr="006B2EFD">
        <w:rPr>
          <w:u w:val="single"/>
        </w:rPr>
        <w:t>июля</w:t>
      </w:r>
      <w:r w:rsidRPr="009C670A">
        <w:t>_</w:t>
      </w:r>
      <w:proofErr w:type="spellEnd"/>
      <w:r w:rsidRPr="009C670A">
        <w:t> 20</w:t>
      </w:r>
      <w:r w:rsidRPr="006B2EFD">
        <w:rPr>
          <w:u w:val="single"/>
        </w:rPr>
        <w:t>1</w:t>
      </w:r>
      <w:r>
        <w:rPr>
          <w:u w:val="single"/>
        </w:rPr>
        <w:t>9</w:t>
      </w:r>
      <w:r w:rsidRPr="009C670A">
        <w:t> г.</w:t>
      </w:r>
    </w:p>
    <w:p w:rsidR="00F638EC" w:rsidRPr="00A463E7" w:rsidRDefault="00F638EC" w:rsidP="00F638EC">
      <w:pPr>
        <w:jc w:val="both"/>
        <w:rPr>
          <w:b/>
          <w:bCs/>
        </w:rPr>
      </w:pPr>
    </w:p>
    <w:p w:rsidR="00F638EC" w:rsidRPr="00A463E7" w:rsidRDefault="00F638EC" w:rsidP="00F638EC">
      <w:pPr>
        <w:jc w:val="both"/>
        <w:rPr>
          <w:b/>
        </w:rPr>
      </w:pPr>
      <w:r w:rsidRPr="00A463E7">
        <w:rPr>
          <w:b/>
          <w:bCs/>
        </w:rPr>
        <w:t>Согласовано:</w:t>
      </w:r>
      <w:r w:rsidRPr="00A463E7">
        <w:rPr>
          <w:b/>
          <w:bCs/>
        </w:rPr>
        <w:br/>
      </w:r>
    </w:p>
    <w:p w:rsidR="00F638EC" w:rsidRPr="00A463E7" w:rsidRDefault="00F638EC" w:rsidP="00F638EC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137160</wp:posOffset>
            </wp:positionV>
            <wp:extent cx="1002030" cy="475615"/>
            <wp:effectExtent l="19050" t="0" r="7620" b="0"/>
            <wp:wrapNone/>
            <wp:docPr id="10" name="Рисунок 6" descr="Мих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хайл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>
        <w:rPr>
          <w:b/>
        </w:rPr>
        <w:t>промышленной теплоэнергетики</w:t>
      </w:r>
      <w:r w:rsidRPr="00A463E7">
        <w:rPr>
          <w:b/>
        </w:rPr>
        <w:t xml:space="preserve">: </w:t>
      </w:r>
    </w:p>
    <w:p w:rsidR="00F638EC" w:rsidRDefault="00F638EC" w:rsidP="00F638EC">
      <w:pPr>
        <w:jc w:val="both"/>
      </w:pPr>
    </w:p>
    <w:p w:rsidR="00F638EC" w:rsidRPr="00A463E7" w:rsidRDefault="00F638EC" w:rsidP="00F638EC">
      <w:pPr>
        <w:jc w:val="both"/>
      </w:pPr>
      <w:r w:rsidRPr="00A463E7">
        <w:t xml:space="preserve">_______________     </w:t>
      </w:r>
      <w:r>
        <w:t xml:space="preserve">          </w:t>
      </w:r>
      <w:r w:rsidRPr="000274E4">
        <w:t>_</w:t>
      </w:r>
      <w:r>
        <w:rPr>
          <w:u w:val="single"/>
        </w:rPr>
        <w:t>В.А. Михайлов</w:t>
      </w:r>
      <w:r>
        <w:t>_</w:t>
      </w:r>
    </w:p>
    <w:p w:rsidR="00F638EC" w:rsidRPr="00A463E7" w:rsidRDefault="00F638EC" w:rsidP="00F638EC">
      <w:pPr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Pr="00A463E7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</w:t>
      </w:r>
      <w:r w:rsidRPr="00A463E7">
        <w:rPr>
          <w:vertAlign w:val="superscript"/>
        </w:rPr>
        <w:t>ФИО</w:t>
      </w:r>
    </w:p>
    <w:p w:rsidR="00F638EC" w:rsidRPr="00A463E7" w:rsidRDefault="00F638EC" w:rsidP="00F638EC">
      <w:pPr>
        <w:jc w:val="both"/>
      </w:pPr>
      <w:r w:rsidRPr="009C670A">
        <w:t>«_</w:t>
      </w:r>
      <w:r w:rsidRPr="006B2EFD">
        <w:rPr>
          <w:u w:val="single"/>
        </w:rPr>
        <w:t>02</w:t>
      </w:r>
      <w:r w:rsidRPr="009C670A">
        <w:t>_» </w:t>
      </w:r>
      <w:proofErr w:type="spellStart"/>
      <w:r w:rsidRPr="009C670A">
        <w:t>_</w:t>
      </w:r>
      <w:r w:rsidRPr="006B2EFD">
        <w:rPr>
          <w:u w:val="single"/>
        </w:rPr>
        <w:t>июля</w:t>
      </w:r>
      <w:r w:rsidRPr="009C670A">
        <w:t>_</w:t>
      </w:r>
      <w:proofErr w:type="spellEnd"/>
      <w:r w:rsidRPr="009C670A">
        <w:t> 20</w:t>
      </w:r>
      <w:r w:rsidRPr="006B2EFD">
        <w:rPr>
          <w:u w:val="single"/>
        </w:rPr>
        <w:t>1</w:t>
      </w:r>
      <w:r>
        <w:rPr>
          <w:u w:val="single"/>
        </w:rPr>
        <w:t>9</w:t>
      </w:r>
      <w:r w:rsidRPr="009C670A">
        <w:t> г.</w:t>
      </w:r>
    </w:p>
    <w:p w:rsidR="00F638EC" w:rsidRPr="00A463E7" w:rsidRDefault="00F638EC" w:rsidP="00F638EC">
      <w:pPr>
        <w:jc w:val="both"/>
      </w:pPr>
    </w:p>
    <w:p w:rsidR="00F638EC" w:rsidRPr="00A463E7" w:rsidRDefault="00F638EC" w:rsidP="00F638EC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F638EC" w:rsidRPr="00A463E7" w:rsidRDefault="00F638EC" w:rsidP="00F638EC">
      <w:pPr>
        <w:jc w:val="both"/>
      </w:pPr>
    </w:p>
    <w:p w:rsidR="00F638EC" w:rsidRPr="00A463E7" w:rsidRDefault="00F638EC" w:rsidP="00F638EC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F638EC" w:rsidRPr="00A463E7" w:rsidRDefault="00F638EC" w:rsidP="00F638EC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118110</wp:posOffset>
            </wp:positionV>
            <wp:extent cx="917575" cy="494030"/>
            <wp:effectExtent l="19050" t="0" r="0" b="0"/>
            <wp:wrapNone/>
            <wp:docPr id="9" name="Рисунок 7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F638EC" w:rsidRDefault="00F638EC" w:rsidP="00F638EC">
      <w:pPr>
        <w:jc w:val="both"/>
      </w:pPr>
    </w:p>
    <w:p w:rsidR="00F638EC" w:rsidRPr="00A463E7" w:rsidRDefault="00F638EC" w:rsidP="00F638EC">
      <w:pPr>
        <w:jc w:val="both"/>
      </w:pPr>
      <w:r w:rsidRPr="00A463E7">
        <w:t xml:space="preserve">_______________     </w:t>
      </w:r>
      <w:r>
        <w:t xml:space="preserve">           </w:t>
      </w:r>
      <w:proofErr w:type="spellStart"/>
      <w:r w:rsidRPr="00A463E7">
        <w:t>_</w:t>
      </w:r>
      <w:r w:rsidRPr="006B2EFD">
        <w:rPr>
          <w:u w:val="single"/>
        </w:rPr>
        <w:t>зам</w:t>
      </w:r>
      <w:proofErr w:type="spellEnd"/>
      <w:r w:rsidRPr="006B2EFD">
        <w:rPr>
          <w:u w:val="single"/>
        </w:rPr>
        <w:t>. начальника УУ</w:t>
      </w:r>
      <w:r w:rsidRPr="00A463E7">
        <w:t>_</w:t>
      </w:r>
      <w:r>
        <w:t xml:space="preserve">               _</w:t>
      </w:r>
      <w:r w:rsidRPr="006B2EFD">
        <w:rPr>
          <w:u w:val="single"/>
        </w:rPr>
        <w:t>Е.В. Зуева</w:t>
      </w:r>
      <w:r>
        <w:t>_</w:t>
      </w:r>
    </w:p>
    <w:p w:rsidR="00F638EC" w:rsidRPr="00A463E7" w:rsidRDefault="00F638EC" w:rsidP="00F638EC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                                                            </w:t>
      </w:r>
      <w:r w:rsidRPr="00A463E7">
        <w:rPr>
          <w:vertAlign w:val="superscript"/>
        </w:rPr>
        <w:t>ФИО</w:t>
      </w:r>
    </w:p>
    <w:p w:rsidR="002D3B66" w:rsidRDefault="00F638EC" w:rsidP="00F638EC">
      <w:pPr>
        <w:jc w:val="both"/>
        <w:rPr>
          <w:sz w:val="28"/>
          <w:szCs w:val="28"/>
        </w:rPr>
      </w:pPr>
      <w:r w:rsidRPr="009C670A">
        <w:t>«_</w:t>
      </w:r>
      <w:r w:rsidRPr="006B2EFD">
        <w:rPr>
          <w:u w:val="single"/>
        </w:rPr>
        <w:t>02</w:t>
      </w:r>
      <w:r w:rsidRPr="009C670A">
        <w:t>_» </w:t>
      </w:r>
      <w:proofErr w:type="spellStart"/>
      <w:r w:rsidRPr="009C670A">
        <w:t>_</w:t>
      </w:r>
      <w:r w:rsidRPr="006B2EFD">
        <w:rPr>
          <w:u w:val="single"/>
        </w:rPr>
        <w:t>июля</w:t>
      </w:r>
      <w:r w:rsidRPr="009C670A">
        <w:t>_</w:t>
      </w:r>
      <w:proofErr w:type="spellEnd"/>
      <w:r w:rsidRPr="009C670A">
        <w:t> 20</w:t>
      </w:r>
      <w:r w:rsidRPr="006B2EFD">
        <w:rPr>
          <w:u w:val="single"/>
        </w:rPr>
        <w:t>1</w:t>
      </w:r>
      <w:r>
        <w:rPr>
          <w:u w:val="single"/>
        </w:rPr>
        <w:t>9</w:t>
      </w:r>
      <w:r w:rsidRPr="009C670A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color w:val="FF0000"/>
        </w:rPr>
      </w:pPr>
      <w:proofErr w:type="gramStart"/>
      <w:r>
        <w:rPr>
          <w:b/>
        </w:rPr>
        <w:t xml:space="preserve">Цель </w:t>
      </w:r>
      <w:r>
        <w:rPr>
          <w:rFonts w:eastAsia="Calibri"/>
          <w:b/>
          <w:bCs/>
          <w:kern w:val="32"/>
        </w:rPr>
        <w:t xml:space="preserve">освоения </w:t>
      </w:r>
      <w:r>
        <w:rPr>
          <w:b/>
        </w:rPr>
        <w:t>дисциплины «Правоведение»</w:t>
      </w:r>
      <w:r>
        <w:t xml:space="preserve"> является </w:t>
      </w:r>
      <w:r>
        <w:rPr>
          <w:rFonts w:eastAsia="Calibri"/>
          <w:bCs/>
          <w:color w:val="000000"/>
        </w:rPr>
        <w:t>подготовка обучающихся к реш</w:t>
      </w:r>
      <w:r>
        <w:rPr>
          <w:rFonts w:eastAsia="Calibri"/>
          <w:bCs/>
          <w:color w:val="000000"/>
        </w:rPr>
        <w:t>е</w:t>
      </w:r>
      <w:r>
        <w:rPr>
          <w:rFonts w:eastAsia="Calibri"/>
          <w:bCs/>
          <w:color w:val="000000"/>
        </w:rPr>
        <w:t xml:space="preserve">нию задач профессиональной деятельности по направлению подготовки  </w:t>
      </w:r>
      <w:r>
        <w:rPr>
          <w:bCs/>
        </w:rPr>
        <w:t>13.03.01 «Теплоэнерг</w:t>
      </w:r>
      <w:r>
        <w:rPr>
          <w:bCs/>
        </w:rPr>
        <w:t>е</w:t>
      </w:r>
      <w:r>
        <w:rPr>
          <w:bCs/>
        </w:rPr>
        <w:t>тика и теплотехника»</w:t>
      </w:r>
      <w:r>
        <w:rPr>
          <w:rFonts w:eastAsia="Calibri"/>
          <w:bCs/>
        </w:rPr>
        <w:t xml:space="preserve"> (профиль подготовки:</w:t>
      </w:r>
      <w:proofErr w:type="gramEnd"/>
      <w:r>
        <w:rPr>
          <w:rFonts w:eastAsia="Calibri"/>
          <w:bCs/>
        </w:rPr>
        <w:t xml:space="preserve"> </w:t>
      </w:r>
      <w:proofErr w:type="gramStart"/>
      <w:r>
        <w:rPr>
          <w:rFonts w:eastAsia="Calibri"/>
          <w:bCs/>
        </w:rPr>
        <w:t xml:space="preserve">Энергообеспечение предприятий) </w:t>
      </w:r>
      <w:r>
        <w:t xml:space="preserve"> посредством обе</w:t>
      </w:r>
      <w:r>
        <w:t>с</w:t>
      </w:r>
      <w:r>
        <w:t>печения этапов формирования компетенций, предусмотренных ФГОС и установленных програ</w:t>
      </w:r>
      <w:r>
        <w:t>м</w:t>
      </w:r>
      <w:r>
        <w:t>мой бакалавриата на основе профессиональных стандартов, в части представленных ниже знаний, умений и навыков.</w:t>
      </w:r>
      <w:proofErr w:type="gramEnd"/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color w:val="FF0000"/>
        </w:rPr>
      </w:pPr>
    </w:p>
    <w:p w:rsidR="00926081" w:rsidRDefault="00926081" w:rsidP="00926081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Задачами дисциплины</w:t>
      </w:r>
      <w:r>
        <w:rPr>
          <w:rFonts w:eastAsia="Calibri"/>
          <w:bCs/>
        </w:rPr>
        <w:t xml:space="preserve"> является: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ключевые категории и понятия теории государства и права и основных отраслей российского права; 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сформировать и развить навыки толкования и применения норм законов и других норм</w:t>
      </w:r>
      <w:r>
        <w:t>а</w:t>
      </w:r>
      <w:r>
        <w:t>тивно-правовых актов при выборе оптимальных способов решения поставленных задач;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выработать умение применять теоретические правовые знания в практической деятельн</w:t>
      </w:r>
      <w:r>
        <w:t>о</w:t>
      </w:r>
      <w:r>
        <w:t xml:space="preserve">сти; 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научить ориентироваться в нормативных правовых актах и специальной юридической л</w:t>
      </w:r>
      <w:r>
        <w:t>и</w:t>
      </w:r>
      <w:r>
        <w:t>тературе при разрешении конкретных практических задач;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понятия и виды правомерного поведения; проанализировать признаки и состав правонарушения, рассмотреть понятия и виды юридической ответственности;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</w:t>
      </w:r>
      <w:proofErr w:type="gramStart"/>
      <w:r>
        <w:t>изучить основы конституционного, гражданского, административного, авторского и п</w:t>
      </w:r>
      <w:r>
        <w:t>а</w:t>
      </w:r>
      <w:r>
        <w:t>тентного, семейного, трудового, уголовного, экологического права.</w:t>
      </w:r>
      <w:proofErr w:type="gramEnd"/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C670A">
        <w:t>Д</w:t>
      </w:r>
      <w:r w:rsidR="002D3B66" w:rsidRPr="009C670A">
        <w:t xml:space="preserve">исциплина </w:t>
      </w:r>
      <w:r w:rsidR="00A378FD">
        <w:t>Правоведение</w:t>
      </w:r>
      <w:r w:rsidR="002D07C0" w:rsidRPr="009C670A">
        <w:t xml:space="preserve"> </w:t>
      </w:r>
      <w:r w:rsidR="002D3B66" w:rsidRPr="009C670A">
        <w:t>относится к обязательной части программы</w:t>
      </w:r>
      <w:r w:rsidR="00D35D89" w:rsidRPr="009C670A">
        <w:rPr>
          <w:i/>
        </w:rPr>
        <w:t>.</w:t>
      </w:r>
    </w:p>
    <w:p w:rsidR="002D3B66" w:rsidRPr="00EC2F2F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p w:rsidR="00926081" w:rsidRDefault="00926081" w:rsidP="002D3B66">
      <w:pPr>
        <w:ind w:firstLine="709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3854"/>
        <w:gridCol w:w="4084"/>
      </w:tblGrid>
      <w:tr w:rsidR="00926081" w:rsidTr="009260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926081" w:rsidTr="00926081"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rFonts w:eastAsia="Calibri"/>
                <w:i/>
                <w:highlight w:val="red"/>
              </w:rPr>
            </w:pPr>
            <w:r>
              <w:t>УК-2. Способен о</w:t>
            </w:r>
            <w:r>
              <w:t>п</w:t>
            </w:r>
            <w:r>
              <w:t>ределять круг задач в рамках поста</w:t>
            </w:r>
            <w:r>
              <w:t>в</w:t>
            </w:r>
            <w:r>
              <w:t>ленной цели и в</w:t>
            </w:r>
            <w:r>
              <w:t>ы</w:t>
            </w:r>
            <w:r>
              <w:t>бирать оптимал</w:t>
            </w:r>
            <w:r>
              <w:t>ь</w:t>
            </w:r>
            <w:r>
              <w:t>ные способы их решения, исходя из действующих пр</w:t>
            </w:r>
            <w:r>
              <w:t>а</w:t>
            </w:r>
            <w:r>
              <w:t>вовых норм, имеющихся ресу</w:t>
            </w:r>
            <w:r>
              <w:t>р</w:t>
            </w:r>
            <w:r>
              <w:t>сов и ограничений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УК-2.1</w:t>
            </w:r>
            <w:proofErr w:type="gramStart"/>
            <w:r>
              <w:t xml:space="preserve"> О</w:t>
            </w:r>
            <w:proofErr w:type="gramEnd"/>
            <w:r>
              <w:t>пределяет круг задач в рамках поставленной цели прое</w:t>
            </w:r>
            <w:r>
              <w:t>к</w:t>
            </w:r>
            <w:r>
              <w:t>та, определяет связи между ними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>
              <w:rPr>
                <w:bCs/>
              </w:rPr>
              <w:t xml:space="preserve">понятийно-категориальный аппарат правоведения, позволяющий адекватно воспринимать различную юридическую информацию. 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проводить комплексный п</w:t>
            </w:r>
            <w:r>
              <w:rPr>
                <w:bCs/>
              </w:rPr>
              <w:t>о</w:t>
            </w:r>
            <w:r>
              <w:rPr>
                <w:bCs/>
              </w:rPr>
              <w:t>иск и систематизацию нормативно-правовой информации, 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поиска, анализа и применения в профессиональной деятельности необходимых норм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тивных актов, работы со служебной документацией.</w:t>
            </w:r>
          </w:p>
        </w:tc>
      </w:tr>
      <w:tr w:rsidR="00926081" w:rsidTr="00926081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УК-2.2</w:t>
            </w:r>
            <w:proofErr w:type="gramStart"/>
            <w:r>
              <w:t xml:space="preserve"> П</w:t>
            </w:r>
            <w:proofErr w:type="gramEnd"/>
            <w:r>
              <w:t>редлагает способы реш</w:t>
            </w:r>
            <w:r>
              <w:t>е</w:t>
            </w:r>
            <w:r>
              <w:t>ния поставленных задач и ожида</w:t>
            </w:r>
            <w:r>
              <w:t>е</w:t>
            </w:r>
            <w:r>
              <w:t>мые результаты; оценивает пре</w:t>
            </w:r>
            <w:r>
              <w:t>д</w:t>
            </w:r>
            <w:r>
              <w:t>ложенные способы с точки зрения соответствия цели проекта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права, свободы и обязанности человека и гражданина, порядок их реализации и защиты.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использовать правовую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формацию при рассмотрении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лизе отношений, возникающих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обществе.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анализа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тивно-правовой информац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применения в конкретных ситуациях.</w:t>
            </w:r>
          </w:p>
        </w:tc>
      </w:tr>
      <w:tr w:rsidR="00926081" w:rsidTr="00926081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УК-2.3</w:t>
            </w:r>
            <w:proofErr w:type="gramStart"/>
            <w:r>
              <w:t xml:space="preserve"> П</w:t>
            </w:r>
            <w:proofErr w:type="gramEnd"/>
            <w:r>
              <w:t>ланирует реализацию з</w:t>
            </w:r>
            <w:r>
              <w:t>а</w:t>
            </w:r>
            <w:r>
              <w:t>дач в зоне своей ответственности с учетом имеющихся ресурсов и о</w:t>
            </w:r>
            <w:r>
              <w:t>г</w:t>
            </w:r>
            <w:r>
              <w:t>раничений, действующих прав</w:t>
            </w:r>
            <w:r>
              <w:t>о</w:t>
            </w:r>
            <w:r>
              <w:t>вых норм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вия, связанные с планированием ре</w:t>
            </w:r>
            <w:r>
              <w:rPr>
                <w:bCs/>
              </w:rPr>
              <w:t>а</w:t>
            </w:r>
            <w:r>
              <w:rPr>
                <w:bCs/>
              </w:rPr>
              <w:t>лизации своих задач в зоне своей о</w:t>
            </w:r>
            <w:r>
              <w:rPr>
                <w:bCs/>
              </w:rPr>
              <w:t>т</w:t>
            </w:r>
            <w:r>
              <w:rPr>
                <w:bCs/>
              </w:rPr>
              <w:t>ветственности с учётом действу</w:t>
            </w:r>
            <w:r>
              <w:rPr>
                <w:bCs/>
              </w:rPr>
              <w:t>ю</w:t>
            </w:r>
            <w:r>
              <w:rPr>
                <w:bCs/>
              </w:rPr>
              <w:t>щих  правовых норм.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и иных социальных норм в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926081" w:rsidTr="00926081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УК-2.4</w:t>
            </w:r>
            <w:proofErr w:type="gramStart"/>
            <w:r>
              <w:t xml:space="preserve"> В</w:t>
            </w:r>
            <w:proofErr w:type="gramEnd"/>
            <w:r>
              <w:t>ыполняет задачи в зоне своей ответственности в соотве</w:t>
            </w:r>
            <w:r>
              <w:t>т</w:t>
            </w:r>
            <w:r>
              <w:t>ствии с запланированными резул</w:t>
            </w:r>
            <w:r>
              <w:t>ь</w:t>
            </w:r>
            <w:r>
              <w:t>татами и точками контроля, при необходимости корректирует сп</w:t>
            </w:r>
            <w:r>
              <w:t>о</w:t>
            </w:r>
            <w:r>
              <w:t>собы решения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совершать действия, связа</w:t>
            </w:r>
            <w:r>
              <w:rPr>
                <w:bCs/>
              </w:rPr>
              <w:t>н</w:t>
            </w:r>
            <w:r>
              <w:rPr>
                <w:bCs/>
              </w:rPr>
              <w:t>ные с планированием реализации своих задач в зоне своей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 с учётом действующих 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планировании  реализации задач  в своей практической деятельности.</w:t>
            </w:r>
          </w:p>
        </w:tc>
      </w:tr>
      <w:tr w:rsidR="00926081" w:rsidTr="00926081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УК-2.5</w:t>
            </w:r>
            <w:proofErr w:type="gramStart"/>
            <w:r>
              <w:t xml:space="preserve"> П</w:t>
            </w:r>
            <w:proofErr w:type="gramEnd"/>
            <w:r>
              <w:t>редставляет результаты проекта, предлагает возможности их использования и/или соверше</w:t>
            </w:r>
            <w:r>
              <w:t>н</w:t>
            </w:r>
            <w:r>
              <w:t>ствования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нормативно-правовые документы; основные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гории юриспруденции; специфику системы российского права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основных его институтов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вия, связанные с реализацией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 в профессиональной де</w:t>
            </w:r>
            <w:r>
              <w:rPr>
                <w:bCs/>
              </w:rPr>
              <w:t>я</w:t>
            </w:r>
            <w:r>
              <w:rPr>
                <w:bCs/>
              </w:rPr>
              <w:lastRenderedPageBreak/>
              <w:t>тельности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юридически 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вильной квалификации ситуаций в сфере отраслевых правоотношений; навыками составления документов, необходимых для участия в правоо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ношениях.</w:t>
            </w:r>
          </w:p>
        </w:tc>
      </w:tr>
    </w:tbl>
    <w:p w:rsidR="00926081" w:rsidRDefault="00926081" w:rsidP="002D3B66">
      <w:pPr>
        <w:ind w:firstLine="709"/>
        <w:jc w:val="center"/>
        <w:rPr>
          <w:b/>
        </w:rPr>
      </w:pPr>
    </w:p>
    <w:p w:rsidR="00926081" w:rsidRDefault="00926081" w:rsidP="002D3B66">
      <w:pPr>
        <w:ind w:firstLine="709"/>
        <w:jc w:val="center"/>
        <w:rPr>
          <w:b/>
        </w:rPr>
      </w:pPr>
    </w:p>
    <w:p w:rsidR="00926081" w:rsidRDefault="00926081" w:rsidP="002D3B66">
      <w:pPr>
        <w:ind w:firstLine="709"/>
        <w:jc w:val="center"/>
        <w:rPr>
          <w:b/>
        </w:rPr>
      </w:pPr>
    </w:p>
    <w:p w:rsidR="00926081" w:rsidRDefault="00926081" w:rsidP="002D3B66">
      <w:pPr>
        <w:ind w:firstLine="709"/>
        <w:jc w:val="center"/>
        <w:rPr>
          <w:b/>
        </w:rPr>
      </w:pPr>
    </w:p>
    <w:p w:rsidR="00926081" w:rsidRPr="00A752C0" w:rsidRDefault="00926081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985700">
        <w:rPr>
          <w:b/>
        </w:rPr>
        <w:t>Структура дисциплины:</w:t>
      </w:r>
    </w:p>
    <w:p w:rsidR="00A463E7" w:rsidRPr="00A463E7" w:rsidRDefault="00F72C61" w:rsidP="00A463E7">
      <w:r>
        <w:rPr>
          <w:noProof/>
        </w:rPr>
        <w:drawing>
          <wp:inline distT="0" distB="0" distL="0" distR="0">
            <wp:extent cx="9333865" cy="50038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7" w:rsidRPr="00A463E7" w:rsidRDefault="00F72C61" w:rsidP="000274E4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33865" cy="13779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0274E4">
        <w:rPr>
          <w:color w:val="000000"/>
          <w:spacing w:val="-1"/>
        </w:rPr>
        <w:t xml:space="preserve"> - экзамен;</w:t>
      </w: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0274E4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926081" w:rsidRDefault="00926081" w:rsidP="00926081">
      <w:pPr>
        <w:rPr>
          <w:b/>
        </w:rPr>
      </w:pPr>
      <w:r>
        <w:rPr>
          <w:b/>
        </w:rPr>
        <w:lastRenderedPageBreak/>
        <w:t>Содержание дисциплины:</w:t>
      </w:r>
    </w:p>
    <w:p w:rsidR="00926081" w:rsidRDefault="00926081" w:rsidP="00926081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36"/>
        <w:gridCol w:w="9604"/>
      </w:tblGrid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r>
              <w:rPr>
                <w:b/>
                <w:bCs/>
              </w:rPr>
              <w:t xml:space="preserve">№ 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>Лекционные занятия 2 шт. по 2 часа:</w:t>
            </w:r>
          </w:p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Административное право</w:t>
            </w:r>
          </w:p>
          <w:p w:rsidR="00926081" w:rsidRDefault="00926081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1.2. </w:t>
            </w:r>
            <w:r>
              <w:t>Гражданское право</w:t>
            </w:r>
          </w:p>
        </w:tc>
      </w:tr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  <w:i/>
              </w:rPr>
            </w:pPr>
            <w:r>
              <w:rPr>
                <w:bCs/>
              </w:rPr>
              <w:t>Реферат</w:t>
            </w:r>
            <w:r>
              <w:rPr>
                <w:bCs/>
                <w:i/>
              </w:rPr>
              <w:t xml:space="preserve">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Социальные нормы. Право в системе социальных норм.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Теории происхождения государства.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 xml:space="preserve">Правовое государство: понятие, основные признаки. РФ как правовое государство.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Правовое сознание и правовая культура.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Органы муниципального управления в России: статус, порядок формирования и правовые основы деятельности.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Законодательная власть в Российской Федерац</w:t>
            </w:r>
            <w:proofErr w:type="gramStart"/>
            <w:r>
              <w:t>ии и ее</w:t>
            </w:r>
            <w:proofErr w:type="gramEnd"/>
            <w:r>
              <w:t xml:space="preserve"> субъектах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Исполнительная власть в Российской Федерац</w:t>
            </w:r>
            <w:proofErr w:type="gramStart"/>
            <w:r>
              <w:t>ии и ее</w:t>
            </w:r>
            <w:proofErr w:type="gramEnd"/>
            <w:r>
              <w:t xml:space="preserve"> субъектах.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Судебная  власть в Российской Федерации: структура, виды судов, принципы суд</w:t>
            </w:r>
            <w:r>
              <w:t>о</w:t>
            </w:r>
            <w:r>
              <w:t>производства.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Гражданство РФ.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Организация и порядок проведения выборов в РФ.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Административно-правовой статус государственных и муниципальных  служащих.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Административно-правовой статус иностранных лиц и лиц без гражданства.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Лицензирование отдельных видов предпринимательской деятельности.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Объекты гражданского права.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 xml:space="preserve">Право частной </w:t>
            </w:r>
            <w:r w:rsidRPr="00926081">
              <w:t>собственности как институт вещного права. Защита права собстве</w:t>
            </w:r>
            <w:r w:rsidRPr="00926081">
              <w:t>н</w:t>
            </w:r>
            <w:r w:rsidRPr="00926081">
              <w:t>ности граждан России.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Исковая давность.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Реорганизация и ликвидация юридических лиц.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Возмещение вреда, причинённого источником повышенной опасности.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Защита прав потребителей.</w:t>
            </w:r>
          </w:p>
          <w:p w:rsidR="00926081" w:rsidRPr="00926081" w:rsidRDefault="00C76FD9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18" w:tooltip="Рефераты, курсовые, дипломные, контрольные" w:history="1">
              <w:r w:rsidR="00926081" w:rsidRPr="00926081">
                <w:rPr>
                  <w:rStyle w:val="af4"/>
                  <w:color w:val="auto"/>
                  <w:u w:val="none"/>
                </w:rPr>
                <w:t>Гражданско-правовые сделки с недвижимостью.</w:t>
              </w:r>
            </w:hyperlink>
          </w:p>
          <w:p w:rsidR="00926081" w:rsidRPr="00926081" w:rsidRDefault="00C76FD9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19" w:tooltip="Рефераты, курсовые, дипломные, контрольные" w:history="1">
              <w:r w:rsidR="00926081" w:rsidRPr="00926081">
                <w:rPr>
                  <w:rStyle w:val="af4"/>
                  <w:color w:val="auto"/>
                  <w:u w:val="none"/>
                </w:rPr>
                <w:t>Гражданско-правовая защита чести, достоинства и деловой репутации</w:t>
              </w:r>
            </w:hyperlink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Гражданское процессуальное право. Гражданское судопроизводство.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Исполнительное производство по гражданским делам.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Правовые основы нотариальной деятельности.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Материальная ответственность работника и работодателя.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 xml:space="preserve">Правовые основания </w:t>
            </w:r>
            <w:r>
              <w:t xml:space="preserve">разрешение трудовых споров.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Формы и системы заработной платы. Исчисление средней заработной платы.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Уголовная ответственность несовершеннолетних.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Институт усыновления в Российской Федерации: правовые основы.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Опека и попечительство над несовершеннолетними в РФ.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Социальная защита материнства, отцовства и детства.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Преступления в сфере компьютерной информации.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Наследование </w:t>
            </w:r>
            <w:r w:rsidRPr="00926081">
              <w:rPr>
                <w:bCs/>
              </w:rPr>
              <w:t>по закону и завещанию.</w:t>
            </w:r>
          </w:p>
          <w:p w:rsidR="00926081" w:rsidRPr="00926081" w:rsidRDefault="00C76FD9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20" w:history="1">
              <w:r w:rsidR="00926081" w:rsidRPr="00926081">
                <w:rPr>
                  <w:rStyle w:val="af4"/>
                  <w:bCs/>
                  <w:color w:val="auto"/>
                  <w:u w:val="none"/>
                </w:rPr>
                <w:t>Страхование: понятие, виды и сущность</w:t>
              </w:r>
            </w:hyperlink>
            <w:r w:rsidR="00926081" w:rsidRPr="00926081">
              <w:t>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 xml:space="preserve"> Международно-правовая</w:t>
            </w:r>
            <w:r>
              <w:t xml:space="preserve"> защита прав человека.</w:t>
            </w:r>
          </w:p>
        </w:tc>
      </w:tr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 студентов (59 часа): </w:t>
            </w:r>
          </w:p>
          <w:p w:rsidR="00926081" w:rsidRDefault="00926081">
            <w:r>
              <w:rPr>
                <w:rFonts w:eastAsia="Calibri"/>
                <w:b/>
              </w:rPr>
              <w:t>Самостоятельная работа по теме 1 «</w:t>
            </w:r>
            <w:r>
              <w:t>Основы теории государства и права» (6 часов).</w:t>
            </w:r>
          </w:p>
          <w:p w:rsidR="00926081" w:rsidRDefault="00926081">
            <w:pPr>
              <w:rPr>
                <w:bCs/>
              </w:rPr>
            </w:pPr>
            <w:r>
              <w:t>-  изучение темы по рекомендованной литературе, написание реферата</w:t>
            </w:r>
            <w:r>
              <w:rPr>
                <w:lang w:eastAsia="en-US"/>
              </w:rPr>
              <w:t xml:space="preserve">. </w:t>
            </w:r>
            <w:r>
              <w:t>Изучение темы «Основы экологического права».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 «</w:t>
            </w:r>
            <w:r>
              <w:t>Конституционное право» (8 часов).</w:t>
            </w:r>
          </w:p>
          <w:p w:rsidR="00926081" w:rsidRDefault="00926081">
            <w:r>
              <w:t>-  изучение темы по рекомендованной литературе, написание реферата</w:t>
            </w:r>
            <w:r>
              <w:rPr>
                <w:lang w:eastAsia="en-US"/>
              </w:rPr>
              <w:t>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</w:t>
            </w:r>
            <w:r>
              <w:t xml:space="preserve"> «Административное право» (8 часов).</w:t>
            </w:r>
          </w:p>
          <w:p w:rsidR="00926081" w:rsidRDefault="00926081">
            <w:pPr>
              <w:rPr>
                <w:bCs/>
              </w:rPr>
            </w:pPr>
            <w:r>
              <w:t xml:space="preserve">-  </w:t>
            </w:r>
            <w:r>
              <w:rPr>
                <w:lang w:eastAsia="en-US"/>
              </w:rPr>
              <w:t xml:space="preserve">Изучение материалов лекции, </w:t>
            </w:r>
            <w:r>
              <w:t>изучение темы по рекомендованной литературе, напис</w:t>
            </w:r>
            <w:r>
              <w:t>а</w:t>
            </w:r>
            <w:r>
              <w:t>ние реферата</w:t>
            </w:r>
            <w:r>
              <w:rPr>
                <w:lang w:eastAsia="en-US"/>
              </w:rPr>
              <w:t>. Изучение темы «Правовое регулирование обращения информации с огран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ченным доступом».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4</w:t>
            </w:r>
            <w:r>
              <w:rPr>
                <w:bCs/>
              </w:rPr>
              <w:t xml:space="preserve"> «</w:t>
            </w:r>
            <w:r>
              <w:t>Гражданское право» (8 часов).</w:t>
            </w:r>
          </w:p>
          <w:p w:rsidR="00926081" w:rsidRDefault="00926081">
            <w:r>
              <w:rPr>
                <w:lang w:eastAsia="en-US"/>
              </w:rPr>
              <w:t xml:space="preserve">-  Изучение материалов лекции, </w:t>
            </w:r>
            <w:r>
              <w:t>изучение темы по рекомендованной литературе, напис</w:t>
            </w:r>
            <w:r>
              <w:t>а</w:t>
            </w:r>
            <w:r>
              <w:t>ние реферата</w:t>
            </w:r>
            <w:r>
              <w:rPr>
                <w:lang w:eastAsia="en-US"/>
              </w:rPr>
              <w:t>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5</w:t>
            </w:r>
            <w:r>
              <w:t xml:space="preserve"> «Авторское и патентное право» (8 часов)</w:t>
            </w:r>
          </w:p>
          <w:p w:rsidR="00926081" w:rsidRDefault="00926081">
            <w:r>
              <w:rPr>
                <w:lang w:eastAsia="en-US"/>
              </w:rPr>
              <w:t xml:space="preserve">- </w:t>
            </w:r>
            <w:r>
              <w:t>изучение темы по рекомендованной литературе, написание реферата</w:t>
            </w:r>
            <w:r>
              <w:rPr>
                <w:lang w:eastAsia="en-US"/>
              </w:rPr>
              <w:t>.</w:t>
            </w:r>
          </w:p>
          <w:p w:rsidR="00926081" w:rsidRDefault="00926081">
            <w:r>
              <w:rPr>
                <w:rFonts w:eastAsia="Calibri"/>
                <w:b/>
              </w:rPr>
              <w:t>Самостоятельная работа по теме 6 «</w:t>
            </w:r>
            <w:r>
              <w:t>Трудовое право» (8 часов).</w:t>
            </w:r>
          </w:p>
          <w:p w:rsidR="00926081" w:rsidRDefault="00926081">
            <w:r>
              <w:t>-  изучение темы по рекомендованной литературе, написание реферата.</w:t>
            </w:r>
          </w:p>
          <w:p w:rsidR="00926081" w:rsidRDefault="0092608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Самостоятельная работа по теме 7 «</w:t>
            </w:r>
            <w:r>
              <w:t>Уголовное право» (8 часов)</w:t>
            </w:r>
          </w:p>
          <w:p w:rsidR="00926081" w:rsidRDefault="0092608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- </w:t>
            </w:r>
            <w:r>
              <w:t>изучение темы по рекомендованной литературе, написание реферата</w:t>
            </w:r>
            <w:r>
              <w:rPr>
                <w:lang w:eastAsia="en-US"/>
              </w:rPr>
              <w:t>.</w:t>
            </w:r>
          </w:p>
          <w:p w:rsidR="00926081" w:rsidRDefault="00926081" w:rsidP="00926081">
            <w:pPr>
              <w:rPr>
                <w:bCs/>
              </w:rPr>
            </w:pPr>
            <w:r>
              <w:rPr>
                <w:b/>
              </w:rPr>
              <w:t>Подготовка к зачёту</w:t>
            </w:r>
            <w:r>
              <w:t xml:space="preserve"> (5 часов)</w:t>
            </w:r>
          </w:p>
        </w:tc>
      </w:tr>
    </w:tbl>
    <w:p w:rsidR="00926081" w:rsidRDefault="00926081" w:rsidP="00926081">
      <w:pPr>
        <w:rPr>
          <w:b/>
        </w:rPr>
      </w:pPr>
    </w:p>
    <w:p w:rsidR="00926081" w:rsidRDefault="00926081" w:rsidP="00926081">
      <w:pPr>
        <w:jc w:val="both"/>
        <w:rPr>
          <w:b/>
        </w:rPr>
      </w:pPr>
      <w:r>
        <w:rPr>
          <w:b/>
        </w:rPr>
        <w:t xml:space="preserve"> Текущий контроль: </w:t>
      </w:r>
      <w:r>
        <w:t>Устный опрос по материалам лекций,</w:t>
      </w:r>
      <w:r>
        <w:rPr>
          <w:lang w:eastAsia="en-US"/>
        </w:rPr>
        <w:t xml:space="preserve"> </w:t>
      </w:r>
      <w:r>
        <w:t>решение практических задач, тестир</w:t>
      </w:r>
      <w:r>
        <w:t>о</w:t>
      </w:r>
      <w:r>
        <w:t>вание.</w:t>
      </w:r>
    </w:p>
    <w:p w:rsidR="00926081" w:rsidRDefault="00926081" w:rsidP="00926081"/>
    <w:p w:rsidR="00926081" w:rsidRDefault="00926081" w:rsidP="00926081">
      <w:pPr>
        <w:ind w:firstLine="709"/>
        <w:rPr>
          <w:b/>
        </w:rPr>
      </w:pPr>
      <w:r>
        <w:rPr>
          <w:b/>
        </w:rPr>
        <w:t>5. ОБРАЗОВАТЕЛЬНЫЕ ТЕХНОЛОГИИ</w:t>
      </w:r>
    </w:p>
    <w:p w:rsidR="00926081" w:rsidRDefault="00926081" w:rsidP="00926081">
      <w:pPr>
        <w:ind w:firstLine="709"/>
      </w:pPr>
    </w:p>
    <w:p w:rsidR="00926081" w:rsidRDefault="00926081" w:rsidP="00926081">
      <w:pPr>
        <w:ind w:firstLine="709"/>
        <w:jc w:val="both"/>
      </w:pPr>
      <w:r>
        <w:t>При проведении учебных занятий обеспечивается развитие у обучающихся навыков к</w:t>
      </w:r>
      <w:r>
        <w:t>о</w:t>
      </w:r>
      <w:r>
        <w:t>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ситуаций).</w:t>
      </w:r>
    </w:p>
    <w:p w:rsidR="00926081" w:rsidRDefault="00926081" w:rsidP="00926081">
      <w:pPr>
        <w:ind w:firstLine="709"/>
      </w:pPr>
    </w:p>
    <w:p w:rsidR="00926081" w:rsidRDefault="00926081" w:rsidP="00926081">
      <w:pPr>
        <w:tabs>
          <w:tab w:val="left" w:pos="708"/>
          <w:tab w:val="right" w:leader="underscore" w:pos="9639"/>
        </w:tabs>
        <w:jc w:val="both"/>
      </w:pPr>
      <w:r>
        <w:t>Таблица - Образовательные технологии, используемые при реализации различных видов учебных занятий по дисциплине</w:t>
      </w:r>
    </w:p>
    <w:p w:rsidR="00926081" w:rsidRDefault="00926081" w:rsidP="00926081">
      <w:pPr>
        <w:tabs>
          <w:tab w:val="left" w:pos="708"/>
          <w:tab w:val="right" w:leader="underscore" w:pos="9639"/>
        </w:tabs>
        <w:jc w:val="both"/>
      </w:pP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2693"/>
        <w:gridCol w:w="6662"/>
      </w:tblGrid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</w:t>
            </w:r>
          </w:p>
        </w:tc>
      </w:tr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письменного контроля, в том числе тестирование</w:t>
            </w:r>
          </w:p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Компьютерное тестирование</w:t>
            </w:r>
          </w:p>
        </w:tc>
      </w:tr>
    </w:tbl>
    <w:p w:rsidR="00926081" w:rsidRDefault="00926081" w:rsidP="00926081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lastRenderedPageBreak/>
        <w:t xml:space="preserve">6. ОЦЕНОЧНЫЕ МАТЕРИАЛЫ ДЛЯ ТЕКУЩЕГО КОНТРОЛЯ И 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</w:p>
    <w:p w:rsidR="00926081" w:rsidRDefault="00926081" w:rsidP="0092608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Вопросы и задания по формированию и развитию теоретических знаний,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приобрет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нию и развитию практических умений и навыков,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предусмотренных компетенцией,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ленной за дисциплиной</w:t>
      </w:r>
    </w:p>
    <w:p w:rsidR="00926081" w:rsidRDefault="00926081" w:rsidP="00926081">
      <w:pPr>
        <w:numPr>
          <w:ilvl w:val="0"/>
          <w:numId w:val="27"/>
        </w:numPr>
      </w:pPr>
      <w:r>
        <w:t>Что такое государство и каковы его признаки?</w:t>
      </w:r>
    </w:p>
    <w:p w:rsidR="00926081" w:rsidRDefault="00926081" w:rsidP="00926081">
      <w:pPr>
        <w:numPr>
          <w:ilvl w:val="0"/>
          <w:numId w:val="27"/>
        </w:numPr>
      </w:pPr>
      <w:r>
        <w:t>Что такое право? Какова роль права в нашей стране?</w:t>
      </w:r>
    </w:p>
    <w:p w:rsidR="00926081" w:rsidRDefault="00926081" w:rsidP="00926081">
      <w:pPr>
        <w:numPr>
          <w:ilvl w:val="0"/>
          <w:numId w:val="27"/>
        </w:numPr>
      </w:pPr>
      <w:r>
        <w:t>Какие источники права вы знаете?</w:t>
      </w:r>
    </w:p>
    <w:p w:rsidR="00926081" w:rsidRDefault="00926081" w:rsidP="00926081">
      <w:pPr>
        <w:numPr>
          <w:ilvl w:val="0"/>
          <w:numId w:val="27"/>
        </w:numPr>
      </w:pPr>
      <w:r>
        <w:t>Какие виды НПА вы знаете?</w:t>
      </w:r>
    </w:p>
    <w:p w:rsidR="00926081" w:rsidRDefault="00926081" w:rsidP="00926081">
      <w:pPr>
        <w:numPr>
          <w:ilvl w:val="0"/>
          <w:numId w:val="27"/>
        </w:numPr>
      </w:pPr>
      <w:r>
        <w:t>Какое место Конституция РФ занимает в системе правовых актов России?</w:t>
      </w:r>
    </w:p>
    <w:p w:rsidR="00926081" w:rsidRDefault="00926081" w:rsidP="00926081">
      <w:pPr>
        <w:numPr>
          <w:ilvl w:val="0"/>
          <w:numId w:val="27"/>
        </w:numPr>
      </w:pPr>
      <w:r>
        <w:t>Каковы признаки нормы права?</w:t>
      </w:r>
    </w:p>
    <w:p w:rsidR="00926081" w:rsidRDefault="00926081" w:rsidP="00926081">
      <w:pPr>
        <w:numPr>
          <w:ilvl w:val="0"/>
          <w:numId w:val="27"/>
        </w:numPr>
      </w:pPr>
      <w:r>
        <w:t>Что такое правоотношение и каковы его элементы?</w:t>
      </w:r>
    </w:p>
    <w:p w:rsidR="00926081" w:rsidRDefault="00926081" w:rsidP="00926081">
      <w:pPr>
        <w:numPr>
          <w:ilvl w:val="0"/>
          <w:numId w:val="27"/>
        </w:numPr>
      </w:pPr>
      <w:r>
        <w:t>Каков состав правонарушения?</w:t>
      </w:r>
    </w:p>
    <w:p w:rsidR="00926081" w:rsidRDefault="00926081" w:rsidP="00926081">
      <w:pPr>
        <w:numPr>
          <w:ilvl w:val="0"/>
          <w:numId w:val="27"/>
        </w:numPr>
      </w:pPr>
      <w:r>
        <w:t>Перечислите виды юридической ответственности и приведите примеры каждого вида.</w:t>
      </w:r>
    </w:p>
    <w:p w:rsidR="00926081" w:rsidRDefault="00926081" w:rsidP="00926081">
      <w:pPr>
        <w:numPr>
          <w:ilvl w:val="0"/>
          <w:numId w:val="27"/>
        </w:numPr>
      </w:pPr>
      <w:r>
        <w:t>Какой орган власти является органом государственного управления и охраны природных ресурсов общей компетенции?</w:t>
      </w:r>
    </w:p>
    <w:p w:rsidR="00926081" w:rsidRDefault="00926081" w:rsidP="00926081">
      <w:pPr>
        <w:numPr>
          <w:ilvl w:val="0"/>
          <w:numId w:val="27"/>
        </w:numPr>
      </w:pPr>
      <w:r>
        <w:t>Что такое экологический мониторинг?</w:t>
      </w:r>
    </w:p>
    <w:p w:rsidR="00926081" w:rsidRDefault="00926081" w:rsidP="00926081">
      <w:pPr>
        <w:numPr>
          <w:ilvl w:val="0"/>
          <w:numId w:val="27"/>
        </w:numPr>
      </w:pPr>
      <w:r>
        <w:t>Какова ответственность за нарушение законодательства в области экологии и природопол</w:t>
      </w:r>
      <w:r>
        <w:t>ь</w:t>
      </w:r>
      <w:r>
        <w:t>зования?</w:t>
      </w:r>
    </w:p>
    <w:p w:rsidR="00926081" w:rsidRDefault="00926081" w:rsidP="00926081">
      <w:pPr>
        <w:numPr>
          <w:ilvl w:val="0"/>
          <w:numId w:val="27"/>
        </w:numPr>
      </w:pPr>
      <w:r>
        <w:t>В чём отличия норм морали от норм права?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993"/>
        </w:tabs>
        <w:spacing w:line="264" w:lineRule="auto"/>
        <w:ind w:right="-2"/>
        <w:jc w:val="both"/>
      </w:pPr>
      <w:r>
        <w:t>Каковы основы конституционного строя в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Какие вы знаете права и свободы граждан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Каковы обязанности граждан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Почему необходимо обеспечить независимость суда от исполнительных и законодательных органов власти?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Какова структура государственных органов в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Чему посвящена первая глава Конституции РФ 1993 года?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 порядок внесения изменений в Конституцию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Что такое информация и для чего необходима её правовая защита?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proofErr w:type="gramStart"/>
      <w:r>
        <w:t>Что по российскому законодательству относится к государственной тайне, что к служе</w:t>
      </w:r>
      <w:r>
        <w:t>б</w:t>
      </w:r>
      <w:r>
        <w:t>ной, а что к коммерческой тайнам?</w:t>
      </w:r>
      <w:proofErr w:type="gramEnd"/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Перечислите субъектов административного права.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 состав административного проступка?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виды административных взысканий являются основными, а какие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характеризуется конфискация орудия совершения или предмета правонарушения?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чём выражается штраф за совершение административного правонарушения?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Каких специальных прав можно лишить за совершение административного проступка?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какие проступки могут приостановить деятельность предприятия?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протокол о совершении 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рушения?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Каковы смягчающие и отягчающие административную ответственность обстоятельства?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правоспособность и дееспособность граждан (физических лиц)?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личные неимущественные отношения?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объектам гражданского права? 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заключается гражданско-правовой договор?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возникает полная дееспособность гражданина?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составляющие права собственности?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публичного договора?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обязательство, и в каких случаях оно возникает?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способы обеспечения исполнения обязательств?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Кто может являться субъектом трудового права?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 влияет возраст работника на продолжительность рабочего времени?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 xml:space="preserve">Какие вы знаете </w:t>
      </w:r>
      <w:proofErr w:type="gramStart"/>
      <w:r>
        <w:t>виды</w:t>
      </w:r>
      <w:proofErr w:type="gramEnd"/>
      <w:r>
        <w:t xml:space="preserve"> и режимы рабочего времени?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Может ли администрация уволить работника за прогул свыше 4 часов?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Для каких работников утрата доверия может стать основанием для увольнения?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Каковы правовые последствия работы на условиях неполного рабочего времени?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 заключается трудовой договор?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>Каков порядок привлечения работника к сверхурочным работам?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Какие вы знаете виды дисциплинарных взысканий?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Какие существуют виды материальной ответственности работника?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Каков порядок разрешения трудовых споров?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Как определяется уголовная ответственность для несовершеннолетних?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Что такое соучастие в преступлении?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Почему наказание за преступление должно быть неотвратимым?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Почему смертная казнь не имеет перспективы как мера наказания?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Что такое преступление?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какими обстоятельствами лицо может быть освобождено от ответственности и от наказания?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Какие виды наказаний предусмотрены УК РФ?</w:t>
      </w:r>
    </w:p>
    <w:p w:rsidR="00926081" w:rsidRDefault="00926081" w:rsidP="00926081">
      <w:pPr>
        <w:widowControl w:val="0"/>
        <w:tabs>
          <w:tab w:val="left" w:pos="851"/>
          <w:tab w:val="left" w:pos="1134"/>
        </w:tabs>
        <w:spacing w:line="23" w:lineRule="atLeast"/>
        <w:ind w:left="714"/>
      </w:pPr>
    </w:p>
    <w:p w:rsidR="00926081" w:rsidRDefault="00926081" w:rsidP="00926081">
      <w:pPr>
        <w:rPr>
          <w:sz w:val="16"/>
          <w:szCs w:val="16"/>
        </w:rPr>
      </w:pPr>
    </w:p>
    <w:p w:rsidR="00926081" w:rsidRDefault="00926081" w:rsidP="00926081">
      <w:pPr>
        <w:ind w:firstLine="567"/>
        <w:jc w:val="center"/>
        <w:rPr>
          <w:b/>
          <w:bCs/>
        </w:rPr>
      </w:pPr>
      <w:r>
        <w:rPr>
          <w:b/>
          <w:bCs/>
        </w:rPr>
        <w:t>Примерные тесты:</w:t>
      </w:r>
    </w:p>
    <w:p w:rsidR="00926081" w:rsidRDefault="00926081" w:rsidP="00926081">
      <w:pPr>
        <w:jc w:val="both"/>
        <w:rPr>
          <w:b/>
          <w:bCs/>
        </w:rPr>
      </w:pPr>
      <w:r>
        <w:rPr>
          <w:b/>
          <w:bCs/>
        </w:rPr>
        <w:t>1. Зафиксированная на материальном носителе путем документирования информация с р</w:t>
      </w:r>
      <w:r>
        <w:rPr>
          <w:b/>
          <w:bCs/>
        </w:rPr>
        <w:t>е</w:t>
      </w:r>
      <w:r>
        <w:rPr>
          <w:b/>
          <w:bCs/>
        </w:rPr>
        <w:t>квизитами, позволяющими определить такую информацию или ее материальный носитель, называется …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 xml:space="preserve">а) носителем информации </w:t>
      </w:r>
    </w:p>
    <w:p w:rsidR="00926081" w:rsidRDefault="00926081" w:rsidP="00926081">
      <w:pPr>
        <w:ind w:firstLine="567"/>
        <w:jc w:val="both"/>
        <w:rPr>
          <w:b/>
          <w:bCs/>
        </w:rPr>
      </w:pPr>
      <w:r>
        <w:rPr>
          <w:b/>
          <w:bCs/>
        </w:rPr>
        <w:t>б) документированной информацией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 xml:space="preserve">в)  нормативным актом 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>г) государственной тайной</w:t>
      </w:r>
    </w:p>
    <w:p w:rsidR="00926081" w:rsidRDefault="00926081" w:rsidP="00926081">
      <w:pPr>
        <w:jc w:val="both"/>
        <w:rPr>
          <w:b/>
          <w:bCs/>
        </w:rPr>
      </w:pPr>
      <w:r>
        <w:rPr>
          <w:b/>
          <w:bCs/>
        </w:rPr>
        <w:t>2. Палата Федерального Собрания, представляющая субъекты Федерации России – это …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Конгресс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Сенат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Федерации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Государственная Дума</w:t>
      </w:r>
    </w:p>
    <w:p w:rsidR="00926081" w:rsidRDefault="00926081" w:rsidP="00926081">
      <w:pPr>
        <w:jc w:val="both"/>
        <w:rPr>
          <w:b/>
          <w:bCs/>
        </w:rPr>
      </w:pPr>
      <w:r>
        <w:rPr>
          <w:b/>
          <w:bCs/>
        </w:rPr>
        <w:t>3. Состояние, возникающее при защите личности и прав обороняющегося лица или других лиц, от общественно опасного посягательства и сопровождающееся правомерным причин</w:t>
      </w:r>
      <w:r>
        <w:rPr>
          <w:b/>
          <w:bCs/>
        </w:rPr>
        <w:t>е</w:t>
      </w:r>
      <w:r>
        <w:rPr>
          <w:b/>
          <w:bCs/>
        </w:rPr>
        <w:t>нием вреда посягающему лицу – это …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необходимая оборона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обоснованный риск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физическое или психическое принуждение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крайняя необходимость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Марина перешла улицу в неположенном месте.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ка</w:t>
      </w:r>
      <w:r>
        <w:rPr>
          <w:b/>
        </w:rPr>
        <w:softHyphen/>
        <w:t>кой отрасли права она наруш</w:t>
      </w:r>
      <w:r>
        <w:rPr>
          <w:b/>
        </w:rPr>
        <w:t>и</w:t>
      </w:r>
      <w:r>
        <w:rPr>
          <w:b/>
        </w:rPr>
        <w:t>ла?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1)   трудового права;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2)   гражданского права;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3)   государственного права;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rPr>
          <w:b/>
        </w:rPr>
        <w:t xml:space="preserve">   4)   административного права.</w:t>
      </w:r>
    </w:p>
    <w:p w:rsidR="00926081" w:rsidRDefault="00926081" w:rsidP="00926081">
      <w:pPr>
        <w:widowControl w:val="0"/>
        <w:tabs>
          <w:tab w:val="left" w:pos="142"/>
        </w:tabs>
        <w:spacing w:line="264" w:lineRule="auto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Наиболее правильным следует считать следующее определение права:</w:t>
      </w:r>
    </w:p>
    <w:p w:rsidR="00926081" w:rsidRDefault="00926081" w:rsidP="00926081">
      <w:pPr>
        <w:widowControl w:val="0"/>
        <w:spacing w:line="264" w:lineRule="auto"/>
        <w:ind w:firstLine="567"/>
        <w:jc w:val="both"/>
      </w:pPr>
      <w:r>
        <w:t>1) это наука об обществе;</w:t>
      </w:r>
    </w:p>
    <w:p w:rsidR="00926081" w:rsidRDefault="00926081" w:rsidP="00926081">
      <w:pPr>
        <w:widowControl w:val="0"/>
        <w:spacing w:line="264" w:lineRule="auto"/>
        <w:ind w:firstLine="567"/>
        <w:jc w:val="both"/>
        <w:rPr>
          <w:b/>
        </w:rPr>
      </w:pPr>
      <w:r>
        <w:rPr>
          <w:b/>
        </w:rPr>
        <w:t>2) это регулятор общественных отношений;</w:t>
      </w:r>
    </w:p>
    <w:p w:rsidR="00926081" w:rsidRDefault="00926081" w:rsidP="00926081">
      <w:pPr>
        <w:widowControl w:val="0"/>
        <w:spacing w:line="264" w:lineRule="auto"/>
        <w:ind w:firstLine="567"/>
        <w:jc w:val="both"/>
      </w:pPr>
      <w:r>
        <w:t>3) это способ существования демократических режимов;</w:t>
      </w:r>
    </w:p>
    <w:p w:rsidR="00926081" w:rsidRDefault="00926081" w:rsidP="00926081">
      <w:pPr>
        <w:widowControl w:val="0"/>
        <w:spacing w:line="264" w:lineRule="auto"/>
        <w:ind w:firstLine="567"/>
        <w:jc w:val="both"/>
      </w:pPr>
      <w:r>
        <w:t>4) это элемент государственного устройства.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6. </w:t>
      </w:r>
      <w:r>
        <w:rPr>
          <w:b/>
        </w:rPr>
        <w:t>Часть правовой нормы, которая описывает само пра</w:t>
      </w:r>
      <w:r>
        <w:rPr>
          <w:b/>
        </w:rPr>
        <w:softHyphen/>
        <w:t>вило поведения, называется: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t xml:space="preserve">    </w:t>
      </w:r>
      <w:r>
        <w:rPr>
          <w:b/>
        </w:rPr>
        <w:t xml:space="preserve">1)   диспозиция;     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2)   презумпция;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3)   санкция;            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4)   гипотеза.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>Что   (кто)   является   высшей   ценностью в России, по Кон</w:t>
      </w:r>
      <w:r>
        <w:rPr>
          <w:b/>
        </w:rPr>
        <w:softHyphen/>
        <w:t xml:space="preserve">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</w:rPr>
          <w:t>1993 г</w:t>
        </w:r>
      </w:smartTag>
      <w:r>
        <w:rPr>
          <w:b/>
        </w:rPr>
        <w:t>.?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1)   промышленный потенциал,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2)   государство,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  <w:rPr>
          <w:b/>
        </w:rPr>
      </w:pPr>
      <w:r>
        <w:rPr>
          <w:b/>
        </w:rPr>
        <w:t>3)   человек, его права и свободы,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4)   закон.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Как именуется глава высшего органа исполнительной власти?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премьер-министр,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  <w:rPr>
          <w:b/>
        </w:rPr>
      </w:pPr>
      <w:r>
        <w:rPr>
          <w:b/>
        </w:rPr>
        <w:t xml:space="preserve">председатель Правительства,   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первый министр,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канцлер.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</w:rPr>
        <w:t>9. Какой суд является высшей судебной инстанцией по эконо</w:t>
      </w:r>
      <w:r>
        <w:rPr>
          <w:b/>
        </w:rPr>
        <w:softHyphen/>
        <w:t>мическим спорам?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экономический суд РФ;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Арбитражный суд РФ;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  <w:rPr>
          <w:b/>
        </w:rPr>
      </w:pPr>
      <w:r>
        <w:rPr>
          <w:b/>
        </w:rPr>
        <w:t>Верховный Суд РФ;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производственный суд РФ.</w:t>
      </w:r>
    </w:p>
    <w:p w:rsidR="00926081" w:rsidRDefault="00926081" w:rsidP="00926081">
      <w:pPr>
        <w:jc w:val="both"/>
      </w:pPr>
      <w:r>
        <w:rPr>
          <w:b/>
          <w:bCs/>
        </w:rPr>
        <w:t xml:space="preserve">10. </w:t>
      </w:r>
      <w:r>
        <w:rPr>
          <w:b/>
          <w:shadow/>
        </w:rPr>
        <w:t>Отпуск без сохранения зарплаты не предоставляется: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1)   участникам Великой Отечественной войны;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2)   пенсионерам;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3)   при рождении ребенка, свадьбе, смерти родственника;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</w:rPr>
      </w:pPr>
      <w:r>
        <w:t xml:space="preserve">   </w:t>
      </w:r>
      <w:r>
        <w:rPr>
          <w:b/>
        </w:rPr>
        <w:t>4)   при бытовой травме.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before="120" w:line="264" w:lineRule="auto"/>
        <w:ind w:left="426" w:right="680" w:hanging="426"/>
        <w:jc w:val="both"/>
      </w:pPr>
      <w:r>
        <w:rPr>
          <w:b/>
        </w:rPr>
        <w:t>11. Найди в приведенном ниже списке основания для увольнения работника по ин</w:t>
      </w:r>
      <w:r>
        <w:rPr>
          <w:b/>
        </w:rPr>
        <w:t>и</w:t>
      </w:r>
      <w:r>
        <w:rPr>
          <w:b/>
        </w:rPr>
        <w:t xml:space="preserve">циативе администрации: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180" w:firstLine="671"/>
      </w:pPr>
      <w:r>
        <w:t>1)   увольнение по истечению срока договора;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2)   увольнение при ликвидации организации;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</w:pPr>
      <w:r>
        <w:t xml:space="preserve">  3)   увольнение  при изменении условий договора;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 xml:space="preserve">4)   увольнение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сокращение штатов;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5)   увольнение при систематическом нарушении трудовой дисциплины.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720" w:hanging="720"/>
        <w:jc w:val="both"/>
        <w:rPr>
          <w:b/>
        </w:rPr>
      </w:pPr>
      <w:r>
        <w:rPr>
          <w:b/>
        </w:rPr>
        <w:lastRenderedPageBreak/>
        <w:t>12. Обязательное для всех работников подчинение правилам поведения это: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540" w:firstLine="27"/>
      </w:pPr>
      <w:r>
        <w:t xml:space="preserve">     </w:t>
      </w:r>
      <w:r>
        <w:rPr>
          <w:b/>
        </w:rPr>
        <w:t>1)   дисциплина труда;</w:t>
      </w:r>
      <w:r>
        <w:t xml:space="preserve">       3)   нормы труда;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540" w:firstLine="27"/>
        <w:jc w:val="both"/>
      </w:pPr>
      <w:r>
        <w:t xml:space="preserve">     2)   правила труда;                4)   законы труда.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13. Запрещено увольнять по инициативе администрации: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b/>
        </w:rPr>
      </w:pPr>
      <w:r>
        <w:rPr>
          <w:b/>
        </w:rPr>
        <w:t xml:space="preserve">   1)   беременных женщин;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</w:pPr>
      <w:r>
        <w:t xml:space="preserve">   2)   женщин, имеющих детей до пяти лет;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3)  одиноких матерей, воспитывающих детей до 18 лет;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4)  одиноких женщин, не имеющих мужа.</w:t>
      </w:r>
    </w:p>
    <w:p w:rsidR="00926081" w:rsidRDefault="00926081" w:rsidP="00926081">
      <w:pPr>
        <w:widowControl w:val="0"/>
        <w:spacing w:line="264" w:lineRule="auto"/>
        <w:jc w:val="both"/>
        <w:rPr>
          <w:b/>
        </w:rPr>
      </w:pPr>
      <w:r>
        <w:rPr>
          <w:b/>
        </w:rPr>
        <w:t>14. Работник может быть привлечен к сверхурочной работе …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1) когда он сам согласен;</w:t>
      </w:r>
    </w:p>
    <w:p w:rsidR="00926081" w:rsidRDefault="00926081" w:rsidP="00926081">
      <w:pPr>
        <w:widowControl w:val="0"/>
        <w:spacing w:line="264" w:lineRule="auto"/>
        <w:ind w:firstLine="426"/>
        <w:jc w:val="both"/>
        <w:rPr>
          <w:b/>
        </w:rPr>
      </w:pPr>
      <w:r>
        <w:rPr>
          <w:b/>
        </w:rPr>
        <w:t>2) когда надо предотвратить производственную аварию;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3) когда надо заменить заболевшего коллегу;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4) когда есть распоряжение руководителя.</w:t>
      </w:r>
    </w:p>
    <w:p w:rsidR="00926081" w:rsidRDefault="00926081" w:rsidP="00926081">
      <w:pPr>
        <w:widowControl w:val="0"/>
        <w:tabs>
          <w:tab w:val="left" w:pos="284"/>
          <w:tab w:val="left" w:pos="426"/>
        </w:tabs>
        <w:spacing w:line="264" w:lineRule="auto"/>
        <w:jc w:val="both"/>
        <w:rPr>
          <w:b/>
        </w:rPr>
      </w:pPr>
      <w:r>
        <w:rPr>
          <w:b/>
        </w:rPr>
        <w:t>15.</w:t>
      </w:r>
      <w:r>
        <w:t xml:space="preserve"> </w:t>
      </w:r>
      <w:r>
        <w:rPr>
          <w:b/>
        </w:rPr>
        <w:t>В РФ установлен обеденный перерыв …</w:t>
      </w:r>
    </w:p>
    <w:p w:rsidR="00926081" w:rsidRDefault="00926081" w:rsidP="00926081">
      <w:pPr>
        <w:widowControl w:val="0"/>
        <w:spacing w:line="264" w:lineRule="auto"/>
        <w:ind w:firstLine="426"/>
        <w:jc w:val="both"/>
        <w:rPr>
          <w:b/>
        </w:rPr>
      </w:pPr>
      <w:r>
        <w:t xml:space="preserve">1) от 20 до 60 минут;      </w:t>
      </w:r>
      <w:r>
        <w:rPr>
          <w:b/>
        </w:rPr>
        <w:t xml:space="preserve">2) от 30 до 120 минут; 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3) от 60 до 120 минут;    4) от 90 до 150 минут.</w:t>
      </w:r>
    </w:p>
    <w:p w:rsidR="00926081" w:rsidRDefault="00926081" w:rsidP="00926081">
      <w:pPr>
        <w:widowControl w:val="0"/>
        <w:spacing w:line="264" w:lineRule="auto"/>
        <w:jc w:val="both"/>
      </w:pPr>
    </w:p>
    <w:p w:rsidR="00926081" w:rsidRDefault="00926081" w:rsidP="00926081">
      <w:pPr>
        <w:ind w:firstLine="567"/>
        <w:jc w:val="center"/>
        <w:rPr>
          <w:b/>
          <w:bCs/>
        </w:rPr>
      </w:pPr>
      <w:r>
        <w:rPr>
          <w:b/>
          <w:bCs/>
        </w:rPr>
        <w:t>Примеры заданий для проведения текущего контроля: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>Задание № 1. Расположите нормативно правовые акты в порядке убывания юридической с</w:t>
      </w:r>
      <w:r>
        <w:rPr>
          <w:bCs/>
        </w:rPr>
        <w:t>и</w:t>
      </w:r>
      <w:r>
        <w:rPr>
          <w:bCs/>
        </w:rPr>
        <w:t xml:space="preserve">лы: - указ президента - текущий федеральный закон - Конституция - постановление Правительства - нормативный акт законодательного органа субъекта федерации - инструкция министерства или иного государственного ведомства - Федеральный конституционный закон - нормативный акт предприятия или организации - нормативный акт муниципальных властей. </w:t>
      </w:r>
    </w:p>
    <w:p w:rsidR="00926081" w:rsidRDefault="00926081" w:rsidP="00926081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>Примеры задач для проведения текущего контроля:</w:t>
      </w:r>
    </w:p>
    <w:p w:rsidR="00926081" w:rsidRDefault="00926081" w:rsidP="00926081">
      <w:pPr>
        <w:spacing w:before="120"/>
        <w:ind w:firstLine="567"/>
        <w:jc w:val="both"/>
        <w:rPr>
          <w:bCs/>
        </w:rPr>
      </w:pPr>
      <w:r>
        <w:rPr>
          <w:bCs/>
        </w:rPr>
        <w:t>Задача №1. Сергеев по окончании школы поступил на вечернее отделение Московского го</w:t>
      </w:r>
      <w:r>
        <w:rPr>
          <w:bCs/>
        </w:rPr>
        <w:t>р</w:t>
      </w:r>
      <w:r>
        <w:rPr>
          <w:bCs/>
        </w:rPr>
        <w:t>ного университета и устроился работать проходчи</w:t>
      </w:r>
      <w:r>
        <w:rPr>
          <w:bCs/>
        </w:rPr>
        <w:softHyphen/>
        <w:t xml:space="preserve">ком в Московский метрополитен. Его родители к тому времени стали нетрудоспособны, и Сергеев им материально помогал. </w:t>
      </w:r>
      <w:proofErr w:type="gramStart"/>
      <w:r>
        <w:rPr>
          <w:bCs/>
        </w:rPr>
        <w:t>Его друг Фирсов, окончивший школу пять</w:t>
      </w:r>
      <w:proofErr w:type="gramEnd"/>
      <w:r>
        <w:rPr>
          <w:bCs/>
        </w:rPr>
        <w:t xml:space="preserve"> лет назад, поступать в вуз не стал, а уст</w:t>
      </w:r>
      <w:r>
        <w:rPr>
          <w:bCs/>
        </w:rPr>
        <w:softHyphen/>
        <w:t>роился слесарем на станцию те</w:t>
      </w:r>
      <w:r>
        <w:rPr>
          <w:bCs/>
        </w:rPr>
        <w:t>х</w:t>
      </w:r>
      <w:r>
        <w:rPr>
          <w:bCs/>
        </w:rPr>
        <w:t>нического обслуживания автомоби</w:t>
      </w:r>
      <w:r>
        <w:rPr>
          <w:bCs/>
        </w:rPr>
        <w:softHyphen/>
        <w:t>лей, так как с детства интересовался машинами. Его родители тоже были нетрудоспособны. От оказания им помощи Фирсов всячески ук</w:t>
      </w:r>
      <w:r>
        <w:rPr>
          <w:bCs/>
        </w:rPr>
        <w:softHyphen/>
        <w:t>лонялся.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  <w:i/>
          <w:iCs/>
        </w:rPr>
        <w:t>Могут ли что-либо в этой ситуации предпринять его родители?</w:t>
      </w:r>
    </w:p>
    <w:p w:rsidR="00926081" w:rsidRDefault="00926081" w:rsidP="00926081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Задача № 2. Мэр города Южный пригласил священника освятить новое здание городской администрации. </w:t>
      </w:r>
    </w:p>
    <w:p w:rsidR="00926081" w:rsidRDefault="00926081" w:rsidP="00926081">
      <w:pPr>
        <w:ind w:firstLine="567"/>
        <w:jc w:val="both"/>
        <w:rPr>
          <w:bCs/>
          <w:i/>
        </w:rPr>
      </w:pPr>
      <w:r>
        <w:rPr>
          <w:bCs/>
          <w:i/>
        </w:rPr>
        <w:t>Не нарушает ли действие мэра какую-либо конституционную норму?</w:t>
      </w:r>
    </w:p>
    <w:p w:rsidR="00926081" w:rsidRDefault="00926081" w:rsidP="00926081">
      <w:pPr>
        <w:spacing w:before="120"/>
        <w:ind w:firstLine="567"/>
        <w:jc w:val="both"/>
        <w:rPr>
          <w:bCs/>
        </w:rPr>
      </w:pPr>
      <w:r>
        <w:rPr>
          <w:bCs/>
        </w:rPr>
        <w:t>Задача № 3. Иванову не понравилась позиция депутата Государственной Думы Сергеева. Во время очередной встречи Сергеева с избирателями, Иванов бросил в депутата бутылку с зажиг</w:t>
      </w:r>
      <w:r>
        <w:rPr>
          <w:bCs/>
        </w:rPr>
        <w:t>а</w:t>
      </w:r>
      <w:r>
        <w:rPr>
          <w:bCs/>
        </w:rPr>
        <w:t>тельной смесью, но возгорания не произошло.</w:t>
      </w:r>
    </w:p>
    <w:p w:rsidR="00926081" w:rsidRDefault="00926081" w:rsidP="00926081">
      <w:pPr>
        <w:spacing w:before="120"/>
        <w:ind w:firstLine="567"/>
        <w:jc w:val="both"/>
        <w:rPr>
          <w:bCs/>
          <w:i/>
        </w:rPr>
      </w:pPr>
      <w:r>
        <w:rPr>
          <w:bCs/>
        </w:rPr>
        <w:tab/>
      </w:r>
      <w:r>
        <w:rPr>
          <w:bCs/>
          <w:i/>
        </w:rPr>
        <w:t>Дайте оценку действиям Иванова.</w:t>
      </w:r>
    </w:p>
    <w:p w:rsidR="00926081" w:rsidRDefault="00926081" w:rsidP="00926081">
      <w:pPr>
        <w:widowControl w:val="0"/>
        <w:spacing w:before="120" w:line="264" w:lineRule="auto"/>
        <w:ind w:firstLine="567"/>
        <w:jc w:val="both"/>
        <w:rPr>
          <w:rStyle w:val="apple-converted-space"/>
          <w:color w:val="000000"/>
        </w:rPr>
      </w:pPr>
      <w:r>
        <w:rPr>
          <w:bCs/>
        </w:rPr>
        <w:t xml:space="preserve">Задача № 4. </w:t>
      </w:r>
      <w:r>
        <w:rPr>
          <w:color w:val="000000"/>
        </w:rPr>
        <w:t>С устного согласия директора муниципального предприятия Иволгин приступил к работе токаря. Через пять дней с ним произошел несчастный случай. Однако директор заявил Иволгину, что поскольку</w:t>
      </w:r>
      <w:r>
        <w:rPr>
          <w:rStyle w:val="apple-converted-space"/>
        </w:rPr>
        <w:t> </w:t>
      </w:r>
      <w:r>
        <w:rPr>
          <w:color w:val="000000"/>
        </w:rPr>
        <w:t>с ним не был заключен трудовой договор в письменной фо</w:t>
      </w:r>
      <w:r>
        <w:rPr>
          <w:color w:val="000000"/>
        </w:rPr>
        <w:t>р</w:t>
      </w:r>
      <w:r>
        <w:rPr>
          <w:color w:val="000000"/>
        </w:rPr>
        <w:t>ме,</w:t>
      </w:r>
      <w:r>
        <w:rPr>
          <w:rStyle w:val="apple-converted-space"/>
        </w:rPr>
        <w:t> </w:t>
      </w:r>
      <w:r>
        <w:rPr>
          <w:color w:val="000000"/>
        </w:rPr>
        <w:t>предприятие не может нести ответственность за данный несчастный случай.</w:t>
      </w:r>
      <w:r>
        <w:rPr>
          <w:rStyle w:val="apple-converted-space"/>
        </w:rPr>
        <w:t> </w:t>
      </w:r>
    </w:p>
    <w:p w:rsidR="00926081" w:rsidRDefault="00926081" w:rsidP="00926081">
      <w:pPr>
        <w:widowControl w:val="0"/>
        <w:spacing w:line="264" w:lineRule="auto"/>
        <w:ind w:firstLine="567"/>
        <w:rPr>
          <w:i/>
        </w:rPr>
      </w:pPr>
      <w:r>
        <w:rPr>
          <w:i/>
          <w:color w:val="000000"/>
        </w:rPr>
        <w:t>Возникли ли в данном случае трудовые отношения?</w:t>
      </w:r>
      <w:r>
        <w:rPr>
          <w:rStyle w:val="apple-converted-space"/>
          <w:i/>
        </w:rPr>
        <w:t> </w:t>
      </w:r>
      <w:r>
        <w:rPr>
          <w:i/>
          <w:color w:val="000000"/>
        </w:rPr>
        <w:t>Прав ли директор?</w:t>
      </w:r>
    </w:p>
    <w:p w:rsidR="00926081" w:rsidRDefault="00926081" w:rsidP="00926081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5. </w:t>
      </w:r>
      <w:r>
        <w:t>Издательство выпустило в свет в 2010 г. без заключения договора роман Петр</w:t>
      </w:r>
      <w:r>
        <w:t>о</w:t>
      </w:r>
      <w:r>
        <w:t xml:space="preserve">ва. Петров обратился к издательству с требованием выплатить вознаграждение за использование </w:t>
      </w:r>
      <w:r>
        <w:lastRenderedPageBreak/>
        <w:t>его произведения. Издательство потребовало предъявить рукопись романа или иные доказательс</w:t>
      </w:r>
      <w:r>
        <w:t>т</w:t>
      </w:r>
      <w:r>
        <w:t>ва, подтверждающие, что он является автором. Петров представил книгу, в которой был опубл</w:t>
      </w:r>
      <w:r>
        <w:t>и</w:t>
      </w:r>
      <w:r>
        <w:t>кован данный роман в 1970 году, и где он указан в качестве автора. Издательство отказало в в</w:t>
      </w:r>
      <w:r>
        <w:t>ы</w:t>
      </w:r>
      <w:r>
        <w:t xml:space="preserve">плате вознаграждения, ссылаясь на то, что Петров не доказал факт своего авторства и уже прошло 40 лет. Петров обратился в суд. </w:t>
      </w:r>
    </w:p>
    <w:p w:rsidR="00926081" w:rsidRDefault="00926081" w:rsidP="00926081">
      <w:pPr>
        <w:widowControl w:val="0"/>
        <w:spacing w:line="264" w:lineRule="auto"/>
        <w:ind w:firstLine="567"/>
        <w:rPr>
          <w:i/>
        </w:rPr>
      </w:pPr>
      <w:r>
        <w:rPr>
          <w:i/>
        </w:rPr>
        <w:t>Какое решение должен принять суд?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</w:pPr>
    </w:p>
    <w:p w:rsidR="00926081" w:rsidRDefault="00926081" w:rsidP="00926081">
      <w:pPr>
        <w:ind w:left="720"/>
        <w:jc w:val="both"/>
        <w:rPr>
          <w:u w:val="single"/>
        </w:rPr>
      </w:pPr>
      <w:r>
        <w:rPr>
          <w:bCs/>
          <w:u w:val="single"/>
        </w:rPr>
        <w:t>Вопросы по закреплению теоретических знаний, умений и практических навыков, пред</w:t>
      </w:r>
      <w:r>
        <w:rPr>
          <w:bCs/>
          <w:u w:val="single"/>
        </w:rPr>
        <w:t>у</w:t>
      </w:r>
      <w:r>
        <w:rPr>
          <w:bCs/>
          <w:u w:val="single"/>
        </w:rPr>
        <w:t>смотренных компетенциями</w:t>
      </w:r>
      <w:r>
        <w:rPr>
          <w:u w:val="single"/>
        </w:rPr>
        <w:t xml:space="preserve"> (вопросы к</w:t>
      </w:r>
      <w:r>
        <w:rPr>
          <w:i/>
          <w:u w:val="single"/>
        </w:rPr>
        <w:t xml:space="preserve"> зачёту</w:t>
      </w:r>
      <w:r>
        <w:rPr>
          <w:u w:val="single"/>
        </w:rPr>
        <w:t>)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Понятие,  признаки и функции  государства.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права. Возникновение права. Взаимодействие государства и права. Роль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Система права. Классификация норм права. Источники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Правоотношения: понятие и состав.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Правонарушения: преступление и проступки. Состав правонарушения.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Нормы права и нормы морали: понятие, основные отличия.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Основы конституционного строя Российской Федерации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Основные виды прав и свобод человека и гражданина.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Президент Российской Федерации, его полномочия.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Совета Федерации.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Государственной Думы. Правотворчество.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Порядок создания Правительства РФ, его полномочия.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Полномочия судов конституционной юстиции, арбитражных судов и судов общей юри</w:t>
      </w:r>
      <w:r>
        <w:t>с</w:t>
      </w:r>
      <w:r>
        <w:t>дикции.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Состав и признаки административного правонарушения.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Характеристика видов административных наказаний.      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Производство по делам об административных правонарушениях.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информации. Законодательство в области защиты информации.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Государственная тайна. Допуск к государственной тайне.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Сведения конфиденциального характера.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Ответственность за правонарушения в области защиты  государственной тайны  и ко</w:t>
      </w:r>
      <w:r>
        <w:t>н</w:t>
      </w:r>
      <w:r>
        <w:t>фиденциальной информации.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Граждане как субъекты гражданского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Юридические лица: понятие, признаки, организационно-правовые формы.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 собственности: понятие, составляющие.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возникновения и прекращения права собственности, виды собственности.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Гражданско-правовой договор: понятие, виды, формы, заключение.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обязательства, основания возникновения обязательства.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Способы обеспечения исполнения обязательств.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источники трудового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Виды и режимы рабочего времени.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Время отдыха.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виды трудового договора, порядок его заключения.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Основания и порядок прекращения трудового договора.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Материальная ответственность работника и работодателя.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>Дисциплинарная ответственность работника, порядок привлечения работника к дисци</w:t>
      </w:r>
      <w:r>
        <w:t>п</w:t>
      </w:r>
      <w:r>
        <w:t>линарной ответственности.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Уголовное преступление: понятие, состав, виды, стадии. 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Соучастие в преступлении.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Понятие уголовной ответственности. Виды уголовных наказаний.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Освобождение от уголовной ответственности.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Судимость в уголовном праве.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Особенности уголовного процесса.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– </w:t>
      </w:r>
      <w:r>
        <w:rPr>
          <w:i/>
        </w:rPr>
        <w:t xml:space="preserve">зачет с оценкой на 2 курсе. 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641"/>
      </w:tblGrid>
      <w:tr w:rsidR="00926081" w:rsidTr="0092608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926081" w:rsidRDefault="009260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дисци</w:t>
            </w:r>
            <w:r>
              <w:rPr>
                <w:bCs/>
                <w:iCs/>
              </w:rPr>
              <w:t>п</w:t>
            </w:r>
            <w:r>
              <w:rPr>
                <w:bCs/>
                <w:iCs/>
              </w:rPr>
              <w:t>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926081" w:rsidRDefault="00926081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926081" w:rsidTr="00926081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(отлично)»/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  <w:p w:rsidR="00926081" w:rsidRDefault="00926081">
            <w:pPr>
              <w:rPr>
                <w:i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926081" w:rsidTr="00926081">
        <w:trPr>
          <w:trHeight w:val="1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(хорошо)»/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пустивший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26081" w:rsidRDefault="00926081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926081" w:rsidTr="00926081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рительно)»/</w:t>
            </w:r>
          </w:p>
          <w:p w:rsidR="00926081" w:rsidRDefault="00926081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926081" w:rsidRDefault="00926081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lastRenderedPageBreak/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926081" w:rsidTr="00926081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lastRenderedPageBreak/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</w:t>
            </w:r>
            <w:r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вующей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</w:t>
            </w:r>
            <w:r>
              <w:rPr>
                <w:iCs/>
              </w:rPr>
              <w:t>ё</w:t>
            </w:r>
            <w:r>
              <w:rPr>
                <w:iCs/>
              </w:rPr>
              <w:t>том результатов текущего контроля.</w:t>
            </w:r>
          </w:p>
          <w:p w:rsidR="00926081" w:rsidRDefault="00926081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926081" w:rsidRDefault="00926081" w:rsidP="00926081">
      <w:pPr>
        <w:widowControl w:val="0"/>
        <w:autoSpaceDE w:val="0"/>
        <w:autoSpaceDN w:val="0"/>
        <w:adjustRightInd w:val="0"/>
        <w:ind w:firstLine="709"/>
      </w:pP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926081" w:rsidRDefault="00926081" w:rsidP="00926081">
      <w:pPr>
        <w:ind w:firstLine="709"/>
        <w:rPr>
          <w:bCs/>
          <w:i/>
        </w:rPr>
      </w:pPr>
    </w:p>
    <w:p w:rsidR="00926081" w:rsidRDefault="00926081" w:rsidP="00926081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i/>
        </w:rPr>
      </w:pP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  <w:proofErr w:type="gramEnd"/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</w:p>
    <w:p w:rsidR="00926081" w:rsidRDefault="00926081" w:rsidP="00926081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926081" w:rsidRDefault="00926081" w:rsidP="00926081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</w:p>
    <w:p w:rsidR="00926081" w:rsidRDefault="00926081" w:rsidP="00926081">
      <w:pPr>
        <w:pStyle w:val="af0"/>
        <w:ind w:left="0" w:right="0" w:firstLine="709"/>
        <w:rPr>
          <w:rFonts w:eastAsia="Calibri"/>
          <w:b/>
        </w:rPr>
      </w:pPr>
      <w:r>
        <w:rPr>
          <w:rFonts w:eastAsia="Calibri"/>
          <w:b/>
        </w:rPr>
        <w:t>Программное обеспечение</w:t>
      </w:r>
    </w:p>
    <w:p w:rsidR="00926081" w:rsidRDefault="00926081" w:rsidP="00926081">
      <w:pPr>
        <w:pStyle w:val="af0"/>
        <w:ind w:left="0" w:right="0" w:firstLine="709"/>
        <w:rPr>
          <w:i/>
        </w:rPr>
      </w:pPr>
    </w:p>
    <w:p w:rsidR="00926081" w:rsidRDefault="00926081" w:rsidP="00926081">
      <w:pPr>
        <w:ind w:firstLine="709"/>
        <w:jc w:val="both"/>
      </w:pPr>
      <w:r>
        <w:rPr>
          <w:rFonts w:eastAsia="Calibri"/>
        </w:rPr>
        <w:t>При проведении лекционных занятий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программного обеспечения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(презентационный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). </w:t>
      </w:r>
    </w:p>
    <w:p w:rsidR="00926081" w:rsidRDefault="00926081" w:rsidP="00926081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При написании </w:t>
      </w:r>
      <w:r>
        <w:rPr>
          <w:rFonts w:eastAsia="Calibri"/>
          <w:b/>
        </w:rPr>
        <w:t>реферата</w:t>
      </w:r>
      <w:r>
        <w:rPr>
          <w:rFonts w:eastAsia="Calibri"/>
        </w:rPr>
        <w:t xml:space="preserve">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студентами</w:t>
      </w:r>
      <w:r>
        <w:rPr>
          <w:color w:val="000000"/>
        </w:rPr>
        <w:t xml:space="preserve"> программного обеспечения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rFonts w:eastAsia="Calibri"/>
        </w:rPr>
        <w:t xml:space="preserve"> (электронные таблицы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Excel</w:t>
      </w:r>
      <w:proofErr w:type="spellEnd"/>
      <w:r>
        <w:rPr>
          <w:rFonts w:eastAsia="Calibri"/>
        </w:rPr>
        <w:t xml:space="preserve"> и текстовый редактор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Word</w:t>
      </w:r>
      <w:r>
        <w:rPr>
          <w:rFonts w:eastAsia="Calibri"/>
        </w:rPr>
        <w:t>).</w:t>
      </w:r>
    </w:p>
    <w:p w:rsidR="00926081" w:rsidRDefault="00926081" w:rsidP="00926081">
      <w:pPr>
        <w:pStyle w:val="af0"/>
        <w:ind w:left="0" w:right="0" w:firstLine="0"/>
        <w:rPr>
          <w:i/>
        </w:rPr>
      </w:pPr>
    </w:p>
    <w:p w:rsidR="00926081" w:rsidRDefault="00926081" w:rsidP="00926081">
      <w:pPr>
        <w:pStyle w:val="af0"/>
        <w:ind w:left="0" w:right="0" w:firstLine="0"/>
        <w:rPr>
          <w:i/>
        </w:rPr>
      </w:pPr>
      <w:r>
        <w:rPr>
          <w:i/>
        </w:rPr>
        <w:t xml:space="preserve"> </w:t>
      </w:r>
    </w:p>
    <w:p w:rsidR="00926081" w:rsidRDefault="00926081" w:rsidP="00926081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926081" w:rsidRDefault="00926081" w:rsidP="00926081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926081" w:rsidRDefault="00926081" w:rsidP="00926081">
      <w:pPr>
        <w:ind w:firstLine="708"/>
        <w:rPr>
          <w:bCs/>
        </w:rPr>
      </w:pPr>
    </w:p>
    <w:p w:rsidR="00926081" w:rsidRDefault="00926081" w:rsidP="00926081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926081" w:rsidRDefault="00926081" w:rsidP="00926081">
      <w:pPr>
        <w:pStyle w:val="7"/>
        <w:ind w:firstLine="0"/>
        <w:jc w:val="both"/>
      </w:pPr>
    </w:p>
    <w:p w:rsidR="000222B0" w:rsidRDefault="000222B0" w:rsidP="000222B0"/>
    <w:p w:rsidR="000222B0" w:rsidRPr="000222B0" w:rsidRDefault="000222B0" w:rsidP="000222B0"/>
    <w:p w:rsidR="00926081" w:rsidRDefault="00926081" w:rsidP="00926081">
      <w:pPr>
        <w:ind w:left="709"/>
        <w:jc w:val="both"/>
        <w:rPr>
          <w:b/>
        </w:rPr>
      </w:pPr>
      <w:r>
        <w:rPr>
          <w:b/>
        </w:rPr>
        <w:lastRenderedPageBreak/>
        <w:t xml:space="preserve">для слепых и слабовидящих: </w:t>
      </w:r>
    </w:p>
    <w:p w:rsidR="00926081" w:rsidRDefault="00926081" w:rsidP="00926081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926081" w:rsidRDefault="00926081" w:rsidP="00926081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926081" w:rsidRDefault="00926081" w:rsidP="00926081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926081" w:rsidRDefault="00926081" w:rsidP="00926081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926081" w:rsidRDefault="00926081" w:rsidP="00926081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926081" w:rsidRDefault="00926081" w:rsidP="00926081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926081" w:rsidRDefault="00926081" w:rsidP="00926081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926081" w:rsidRDefault="00926081" w:rsidP="00926081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926081" w:rsidRDefault="00926081" w:rsidP="00926081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926081" w:rsidRDefault="00926081" w:rsidP="00926081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926081" w:rsidRDefault="00926081" w:rsidP="00926081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926081" w:rsidRDefault="00926081" w:rsidP="00926081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926081" w:rsidRDefault="00926081" w:rsidP="00926081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926081" w:rsidRDefault="00926081" w:rsidP="00926081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926081" w:rsidRDefault="00926081" w:rsidP="00926081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здание энергетического и</w:t>
      </w:r>
      <w:r>
        <w:t>н</w:t>
      </w:r>
      <w:r>
        <w:t xml:space="preserve">ститута (основной корпус). 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собственные технические средства.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p w:rsidR="00926081" w:rsidRDefault="00926081" w:rsidP="00926081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926081" w:rsidRDefault="00926081" w:rsidP="00926081">
      <w:pPr>
        <w:ind w:left="709"/>
        <w:jc w:val="both"/>
      </w:pPr>
      <w:r>
        <w:rPr>
          <w:b/>
        </w:rPr>
        <w:t>для слепых и слабовидящих</w:t>
      </w:r>
      <w:r>
        <w:t>:</w:t>
      </w:r>
    </w:p>
    <w:p w:rsidR="00926081" w:rsidRDefault="00926081" w:rsidP="00926081">
      <w:pPr>
        <w:ind w:firstLine="709"/>
        <w:jc w:val="both"/>
      </w:pPr>
      <w:r>
        <w:t>- в печатной форме увеличенным шрифтом;</w:t>
      </w:r>
    </w:p>
    <w:p w:rsidR="00926081" w:rsidRDefault="00926081" w:rsidP="00926081">
      <w:pPr>
        <w:ind w:firstLine="709"/>
        <w:jc w:val="both"/>
      </w:pPr>
      <w:r>
        <w:t>- в форме электронного документа;</w:t>
      </w:r>
    </w:p>
    <w:p w:rsidR="00926081" w:rsidRDefault="00926081" w:rsidP="00926081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26081" w:rsidRDefault="00926081" w:rsidP="00926081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926081" w:rsidRDefault="00926081" w:rsidP="00926081">
      <w:pPr>
        <w:ind w:firstLine="709"/>
        <w:jc w:val="both"/>
      </w:pPr>
      <w:r>
        <w:t>- в печатной форме;</w:t>
      </w:r>
    </w:p>
    <w:p w:rsidR="00926081" w:rsidRDefault="00926081" w:rsidP="00926081">
      <w:pPr>
        <w:ind w:firstLine="709"/>
        <w:jc w:val="both"/>
      </w:pPr>
      <w:r>
        <w:t>- в форме электронного документа.</w:t>
      </w:r>
    </w:p>
    <w:p w:rsidR="00926081" w:rsidRDefault="00926081" w:rsidP="00926081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926081" w:rsidRDefault="00926081" w:rsidP="00926081">
      <w:pPr>
        <w:ind w:firstLine="709"/>
        <w:jc w:val="both"/>
      </w:pPr>
      <w:r>
        <w:t>- в печатной форме;</w:t>
      </w:r>
    </w:p>
    <w:p w:rsidR="00926081" w:rsidRDefault="00926081" w:rsidP="00926081">
      <w:pPr>
        <w:ind w:firstLine="709"/>
        <w:jc w:val="both"/>
      </w:pPr>
      <w:r>
        <w:t>- в форме электронного документа;</w:t>
      </w:r>
    </w:p>
    <w:p w:rsidR="00926081" w:rsidRDefault="00926081" w:rsidP="00926081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aps/>
        </w:rPr>
      </w:pPr>
      <w:r>
        <w:rPr>
          <w:b/>
          <w:bCs/>
          <w:caps/>
        </w:rPr>
        <w:t>9. Учебно-методическое и информационное обеспечение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926081" w:rsidRDefault="00926081" w:rsidP="00926081">
      <w:pPr>
        <w:pStyle w:val="af0"/>
        <w:ind w:left="0" w:firstLine="709"/>
        <w:rPr>
          <w:b/>
        </w:rPr>
      </w:pPr>
    </w:p>
    <w:p w:rsidR="00926081" w:rsidRPr="00926081" w:rsidRDefault="00926081" w:rsidP="00926081">
      <w:pPr>
        <w:spacing w:after="120" w:line="276" w:lineRule="auto"/>
        <w:ind w:firstLine="567"/>
        <w:rPr>
          <w:b/>
        </w:rPr>
      </w:pPr>
      <w:r w:rsidRPr="00926081">
        <w:rPr>
          <w:b/>
        </w:rPr>
        <w:t>Основная литература.</w:t>
      </w:r>
    </w:p>
    <w:tbl>
      <w:tblPr>
        <w:tblW w:w="0" w:type="auto"/>
        <w:tblInd w:w="108" w:type="dxa"/>
        <w:tblLook w:val="01E0"/>
      </w:tblPr>
      <w:tblGrid>
        <w:gridCol w:w="9923"/>
      </w:tblGrid>
      <w:tr w:rsidR="00926081" w:rsidRPr="00926081" w:rsidTr="00926081">
        <w:trPr>
          <w:trHeight w:val="631"/>
        </w:trPr>
        <w:tc>
          <w:tcPr>
            <w:tcW w:w="9923" w:type="dxa"/>
            <w:hideMark/>
          </w:tcPr>
          <w:p w:rsidR="00926081" w:rsidRPr="00926081" w:rsidRDefault="00926081" w:rsidP="00926081"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left" w:pos="284"/>
                <w:tab w:val="left" w:pos="851"/>
                <w:tab w:val="left" w:pos="1134"/>
              </w:tabs>
              <w:autoSpaceDE w:val="0"/>
              <w:autoSpaceDN w:val="0"/>
              <w:spacing w:line="264" w:lineRule="auto"/>
              <w:ind w:left="34" w:firstLine="567"/>
              <w:contextualSpacing/>
              <w:rPr>
                <w:rFonts w:eastAsia="Calibri"/>
                <w:lang w:eastAsia="en-US"/>
              </w:rPr>
            </w:pPr>
            <w:r w:rsidRPr="00926081">
              <w:rPr>
                <w:rFonts w:eastAsia="Calibri"/>
                <w:lang w:eastAsia="en-US"/>
              </w:rPr>
              <w:t xml:space="preserve">Правоведение: учебник для вузов / под ред. В. И. </w:t>
            </w:r>
            <w:proofErr w:type="spellStart"/>
            <w:r w:rsidRPr="00926081">
              <w:rPr>
                <w:rFonts w:eastAsia="Calibri"/>
                <w:lang w:eastAsia="en-US"/>
              </w:rPr>
              <w:t>Авдийского</w:t>
            </w:r>
            <w:proofErr w:type="spellEnd"/>
            <w:r w:rsidRPr="00926081">
              <w:rPr>
                <w:rFonts w:eastAsia="Calibri"/>
                <w:lang w:eastAsia="en-US"/>
              </w:rPr>
              <w:t xml:space="preserve">. – М.: </w:t>
            </w:r>
            <w:proofErr w:type="spellStart"/>
            <w:r w:rsidRPr="00926081">
              <w:rPr>
                <w:rFonts w:eastAsia="Calibri"/>
                <w:lang w:eastAsia="en-US"/>
              </w:rPr>
              <w:t>Юрайт</w:t>
            </w:r>
            <w:proofErr w:type="spellEnd"/>
            <w:r w:rsidRPr="00926081">
              <w:rPr>
                <w:rFonts w:eastAsia="Calibri"/>
                <w:lang w:eastAsia="en-US"/>
              </w:rPr>
              <w:t xml:space="preserve">, 2014. – 431 </w:t>
            </w:r>
            <w:proofErr w:type="spellStart"/>
            <w:r w:rsidRPr="00926081">
              <w:rPr>
                <w:rFonts w:eastAsia="Calibri"/>
                <w:lang w:eastAsia="en-US"/>
              </w:rPr>
              <w:t>c</w:t>
            </w:r>
            <w:proofErr w:type="spellEnd"/>
            <w:r w:rsidRPr="00926081">
              <w:rPr>
                <w:rFonts w:eastAsia="Calibri"/>
                <w:lang w:eastAsia="en-US"/>
              </w:rPr>
              <w:t>.</w:t>
            </w:r>
            <w:r w:rsidRPr="00926081">
              <w:t xml:space="preserve"> ISBN: 978-5-9916-3290-4 </w:t>
            </w:r>
            <w:r w:rsidRPr="00926081">
              <w:rPr>
                <w:rFonts w:eastAsia="Calibri"/>
                <w:lang w:eastAsia="en-US"/>
              </w:rPr>
              <w:t>(ГРИФ)</w:t>
            </w:r>
            <w:r w:rsidRPr="00926081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26081" w:rsidRPr="00926081" w:rsidTr="00926081">
        <w:tc>
          <w:tcPr>
            <w:tcW w:w="9923" w:type="dxa"/>
            <w:hideMark/>
          </w:tcPr>
          <w:p w:rsidR="00926081" w:rsidRPr="00926081" w:rsidRDefault="00926081" w:rsidP="000222B0">
            <w:pPr>
              <w:widowControl w:val="0"/>
              <w:tabs>
                <w:tab w:val="left" w:pos="2790"/>
                <w:tab w:val="left" w:pos="6336"/>
              </w:tabs>
              <w:autoSpaceDE w:val="0"/>
              <w:autoSpaceDN w:val="0"/>
              <w:adjustRightInd w:val="0"/>
              <w:spacing w:after="200" w:line="320" w:lineRule="exact"/>
              <w:ind w:right="2" w:firstLine="567"/>
              <w:rPr>
                <w:spacing w:val="1"/>
              </w:rPr>
            </w:pPr>
            <w:r w:rsidRPr="00926081">
              <w:rPr>
                <w:spacing w:val="1"/>
              </w:rPr>
              <w:t xml:space="preserve">2. </w:t>
            </w:r>
            <w:proofErr w:type="spellStart"/>
            <w:r w:rsidRPr="00926081">
              <w:rPr>
                <w:spacing w:val="1"/>
              </w:rPr>
              <w:t>Мухаев</w:t>
            </w:r>
            <w:proofErr w:type="spellEnd"/>
            <w:r w:rsidRPr="00926081">
              <w:rPr>
                <w:spacing w:val="1"/>
              </w:rPr>
              <w:t>, Р.Т. Правоведение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учебник / Р.Т. </w:t>
            </w:r>
            <w:proofErr w:type="spellStart"/>
            <w:r w:rsidRPr="00926081">
              <w:rPr>
                <w:spacing w:val="1"/>
              </w:rPr>
              <w:t>Мухаев</w:t>
            </w:r>
            <w:proofErr w:type="spellEnd"/>
            <w:r w:rsidRPr="00926081">
              <w:rPr>
                <w:spacing w:val="1"/>
              </w:rPr>
              <w:t xml:space="preserve">. – 3-е изд., </w:t>
            </w:r>
            <w:proofErr w:type="spellStart"/>
            <w:r w:rsidRPr="00926081">
              <w:rPr>
                <w:spacing w:val="1"/>
              </w:rPr>
              <w:t>перераб</w:t>
            </w:r>
            <w:proofErr w:type="spellEnd"/>
            <w:r w:rsidRPr="00926081">
              <w:rPr>
                <w:spacing w:val="1"/>
              </w:rPr>
              <w:t>. и доп. – М</w:t>
            </w:r>
            <w:r w:rsidRPr="00926081">
              <w:rPr>
                <w:spacing w:val="1"/>
              </w:rPr>
              <w:t>о</w:t>
            </w:r>
            <w:r w:rsidRPr="00926081">
              <w:rPr>
                <w:spacing w:val="1"/>
              </w:rPr>
              <w:t xml:space="preserve">сква : </w:t>
            </w:r>
            <w:proofErr w:type="spellStart"/>
            <w:r w:rsidRPr="00926081">
              <w:rPr>
                <w:spacing w:val="1"/>
              </w:rPr>
              <w:t>Юнити</w:t>
            </w:r>
            <w:proofErr w:type="spellEnd"/>
            <w:r w:rsidRPr="00926081">
              <w:rPr>
                <w:spacing w:val="1"/>
              </w:rPr>
              <w:t>, 2015. – 431 с. – Режим доступа: по подписке. – URL: </w:t>
            </w:r>
            <w:hyperlink r:id="rId21" w:history="1">
              <w:r w:rsidRPr="00926081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https://biblioclub.ru/index.php?page=book&amp;id=119461</w:t>
              </w:r>
            </w:hyperlink>
            <w:r w:rsidRPr="00926081">
              <w:rPr>
                <w:spacing w:val="1"/>
              </w:rPr>
              <w:t> (дата о</w:t>
            </w:r>
            <w:r w:rsidR="000222B0">
              <w:rPr>
                <w:spacing w:val="1"/>
              </w:rPr>
              <w:t>бращения: 21.0</w:t>
            </w:r>
            <w:r w:rsidRPr="00926081">
              <w:rPr>
                <w:spacing w:val="1"/>
              </w:rPr>
              <w:t>2.202</w:t>
            </w:r>
            <w:r w:rsidR="000222B0">
              <w:rPr>
                <w:spacing w:val="1"/>
              </w:rPr>
              <w:t>1</w:t>
            </w:r>
            <w:r w:rsidRPr="00926081">
              <w:rPr>
                <w:spacing w:val="1"/>
              </w:rPr>
              <w:t xml:space="preserve">). – </w:t>
            </w:r>
            <w:proofErr w:type="spellStart"/>
            <w:r w:rsidRPr="00926081">
              <w:rPr>
                <w:spacing w:val="1"/>
              </w:rPr>
              <w:t>Библиогр</w:t>
            </w:r>
            <w:proofErr w:type="spellEnd"/>
            <w:r w:rsidRPr="00926081">
              <w:rPr>
                <w:spacing w:val="1"/>
              </w:rPr>
              <w:t>. в кн. – ISBN 978-5-238-02199-7. – Текст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электронный.</w:t>
            </w:r>
          </w:p>
        </w:tc>
      </w:tr>
    </w:tbl>
    <w:p w:rsidR="00926081" w:rsidRPr="00926081" w:rsidRDefault="00926081" w:rsidP="00926081">
      <w:pPr>
        <w:spacing w:after="120" w:line="276" w:lineRule="auto"/>
        <w:ind w:firstLine="709"/>
        <w:rPr>
          <w:b/>
        </w:rPr>
      </w:pPr>
      <w:r w:rsidRPr="00926081">
        <w:rPr>
          <w:b/>
        </w:rPr>
        <w:t>Дополнительная литература.</w:t>
      </w:r>
    </w:p>
    <w:tbl>
      <w:tblPr>
        <w:tblW w:w="9923" w:type="dxa"/>
        <w:tblInd w:w="108" w:type="dxa"/>
        <w:tblLook w:val="01E0"/>
      </w:tblPr>
      <w:tblGrid>
        <w:gridCol w:w="9923"/>
      </w:tblGrid>
      <w:tr w:rsidR="00926081" w:rsidRPr="00926081" w:rsidTr="00926081">
        <w:trPr>
          <w:trHeight w:val="600"/>
        </w:trPr>
        <w:tc>
          <w:tcPr>
            <w:tcW w:w="9923" w:type="dxa"/>
            <w:hideMark/>
          </w:tcPr>
          <w:p w:rsidR="00926081" w:rsidRPr="00926081" w:rsidRDefault="00926081" w:rsidP="00926081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51"/>
                <w:tab w:val="left" w:pos="1134"/>
              </w:tabs>
              <w:autoSpaceDE w:val="0"/>
              <w:autoSpaceDN w:val="0"/>
              <w:ind w:left="34" w:firstLine="709"/>
            </w:pPr>
            <w:r w:rsidRPr="00926081">
              <w:rPr>
                <w:spacing w:val="1"/>
              </w:rPr>
              <w:t>Правоведение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учебник : [16+] / С.В. </w:t>
            </w:r>
            <w:proofErr w:type="spellStart"/>
            <w:r w:rsidRPr="00926081">
              <w:rPr>
                <w:spacing w:val="1"/>
              </w:rPr>
              <w:t>Барабанова</w:t>
            </w:r>
            <w:proofErr w:type="spellEnd"/>
            <w:r w:rsidRPr="00926081">
              <w:rPr>
                <w:spacing w:val="1"/>
              </w:rPr>
              <w:t xml:space="preserve">, Ю.Н. Богданова, С.Б. Верещак и др. ; под ред. С.В. </w:t>
            </w:r>
            <w:proofErr w:type="spellStart"/>
            <w:r w:rsidRPr="00926081">
              <w:rPr>
                <w:spacing w:val="1"/>
              </w:rPr>
              <w:t>Барабановой</w:t>
            </w:r>
            <w:proofErr w:type="spellEnd"/>
            <w:r w:rsidRPr="00926081">
              <w:rPr>
                <w:spacing w:val="1"/>
              </w:rPr>
              <w:t>. – Москва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Прометей, 2018. – 390 с. – Режим доступа: по подписке. – URL: </w:t>
            </w:r>
            <w:hyperlink r:id="rId22" w:history="1">
              <w:r w:rsidRPr="00926081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https://biblioclub.ru/index.php?page=book&amp;id=495777</w:t>
              </w:r>
            </w:hyperlink>
            <w:r w:rsidRPr="00926081">
              <w:rPr>
                <w:spacing w:val="1"/>
              </w:rPr>
              <w:t xml:space="preserve"> (дата обращения: </w:t>
            </w:r>
            <w:r w:rsidR="000222B0">
              <w:rPr>
                <w:spacing w:val="1"/>
              </w:rPr>
              <w:t>21.02.2021</w:t>
            </w:r>
            <w:r w:rsidRPr="00926081">
              <w:rPr>
                <w:spacing w:val="1"/>
              </w:rPr>
              <w:t>). – ISBN 978-5-907003-67-5. – Текст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электронный.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51"/>
                <w:tab w:val="left" w:pos="1134"/>
              </w:tabs>
              <w:autoSpaceDE w:val="0"/>
              <w:autoSpaceDN w:val="0"/>
              <w:ind w:left="34" w:firstLine="709"/>
            </w:pPr>
            <w:proofErr w:type="spellStart"/>
            <w:r w:rsidRPr="00926081">
              <w:t>Братановский</w:t>
            </w:r>
            <w:proofErr w:type="spellEnd"/>
            <w:r w:rsidRPr="00926081">
              <w:t>, С.Н. Правоведение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учебник / С.Н. </w:t>
            </w:r>
            <w:proofErr w:type="spellStart"/>
            <w:r w:rsidRPr="00926081">
              <w:t>Братановский</w:t>
            </w:r>
            <w:proofErr w:type="spellEnd"/>
            <w:r w:rsidRPr="00926081">
              <w:t>. – Москва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</w:t>
            </w:r>
            <w:proofErr w:type="spellStart"/>
            <w:r w:rsidRPr="00926081">
              <w:t>Юн</w:t>
            </w:r>
            <w:r w:rsidRPr="00926081">
              <w:t>и</w:t>
            </w:r>
            <w:r w:rsidRPr="00926081">
              <w:t>ти</w:t>
            </w:r>
            <w:proofErr w:type="spellEnd"/>
            <w:r w:rsidRPr="00926081">
              <w:t>, 2015. – 471 с. – Режим доступа: по подписке. – URL: </w:t>
            </w:r>
            <w:hyperlink r:id="rId23" w:history="1">
              <w:r w:rsidRPr="00926081">
                <w:rPr>
                  <w:rStyle w:val="af4"/>
                  <w:color w:val="auto"/>
                  <w:u w:val="none"/>
                </w:rPr>
                <w:t>https://biblioclub.ru/index.php?page=book&amp;id=446910</w:t>
              </w:r>
            </w:hyperlink>
            <w:r w:rsidRPr="00926081">
              <w:t xml:space="preserve"> (дата обращения: </w:t>
            </w:r>
            <w:r w:rsidR="000222B0">
              <w:rPr>
                <w:spacing w:val="1"/>
              </w:rPr>
              <w:t>21.02.2021</w:t>
            </w:r>
            <w:r w:rsidRPr="00926081">
              <w:t xml:space="preserve">). – </w:t>
            </w:r>
            <w:proofErr w:type="spellStart"/>
            <w:r w:rsidRPr="00926081">
              <w:t>Библиогр</w:t>
            </w:r>
            <w:proofErr w:type="spellEnd"/>
            <w:r w:rsidRPr="00926081">
              <w:t>. в кн. – ISBN 978-5-238-02705-0. – Текст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электронный. 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459"/>
                <w:tab w:val="left" w:pos="1134"/>
              </w:tabs>
              <w:spacing w:line="264" w:lineRule="auto"/>
              <w:ind w:left="34" w:firstLine="709"/>
            </w:pPr>
            <w:proofErr w:type="spellStart"/>
            <w:r w:rsidRPr="00926081">
              <w:t>Земцов</w:t>
            </w:r>
            <w:proofErr w:type="spellEnd"/>
            <w:r w:rsidRPr="00926081">
              <w:t>, Б.Н. Правоведение: учебно-практическое пособие / Б.Н. </w:t>
            </w:r>
            <w:proofErr w:type="spellStart"/>
            <w:r w:rsidRPr="00926081">
              <w:t>Земцов</w:t>
            </w:r>
            <w:proofErr w:type="spellEnd"/>
            <w:r w:rsidRPr="00926081">
              <w:t>, А.И. Чепурнов. – Москва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Евразийский открытый институт, 2011. – 400 с. – Режим доступа: по подписке. – URL: </w:t>
            </w:r>
            <w:hyperlink r:id="rId24" w:history="1">
              <w:r w:rsidRPr="00926081">
                <w:rPr>
                  <w:rStyle w:val="af4"/>
                  <w:color w:val="auto"/>
                  <w:u w:val="none"/>
                </w:rPr>
                <w:t>https://biblioclub.ru/index.php?page=book&amp;id=93149</w:t>
              </w:r>
            </w:hyperlink>
            <w:r w:rsidRPr="00926081">
              <w:t xml:space="preserve"> (дата обращения: </w:t>
            </w:r>
            <w:r w:rsidR="000222B0">
              <w:rPr>
                <w:spacing w:val="1"/>
              </w:rPr>
              <w:t>21.02.2021</w:t>
            </w:r>
            <w:r w:rsidRPr="00926081">
              <w:t>). – ISBN 978-5-374-00561-5. – Текст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электронный.</w:t>
            </w:r>
          </w:p>
        </w:tc>
      </w:tr>
      <w:tr w:rsidR="00926081" w:rsidRPr="00926081" w:rsidTr="00926081">
        <w:tc>
          <w:tcPr>
            <w:tcW w:w="9923" w:type="dxa"/>
          </w:tcPr>
          <w:p w:rsidR="00926081" w:rsidRPr="00926081" w:rsidRDefault="00926081">
            <w:pPr>
              <w:pStyle w:val="af0"/>
              <w:ind w:left="0" w:right="0" w:firstLine="709"/>
              <w:rPr>
                <w:b/>
                <w:bCs/>
                <w:color w:val="auto"/>
              </w:rPr>
            </w:pPr>
          </w:p>
          <w:p w:rsidR="00926081" w:rsidRPr="00926081" w:rsidRDefault="00926081">
            <w:pPr>
              <w:pStyle w:val="af0"/>
              <w:ind w:left="0" w:right="0" w:firstLine="709"/>
              <w:jc w:val="left"/>
              <w:rPr>
                <w:color w:val="auto"/>
              </w:rPr>
            </w:pPr>
            <w:r w:rsidRPr="00926081"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  <w:tr w:rsidR="00926081" w:rsidRPr="00926081" w:rsidTr="00926081">
        <w:trPr>
          <w:trHeight w:val="611"/>
        </w:trPr>
        <w:tc>
          <w:tcPr>
            <w:tcW w:w="9923" w:type="dxa"/>
            <w:hideMark/>
          </w:tcPr>
          <w:p w:rsidR="00926081" w:rsidRPr="00926081" w:rsidRDefault="00926081">
            <w:pPr>
              <w:widowControl w:val="0"/>
              <w:ind w:firstLine="709"/>
            </w:pPr>
            <w:r w:rsidRPr="00926081">
              <w:rPr>
                <w:spacing w:val="1"/>
              </w:rPr>
              <w:t xml:space="preserve">1. Рабочая тетрадь по дисциплине "Правоведение" </w:t>
            </w:r>
            <w:r w:rsidRPr="00926081">
              <w:t xml:space="preserve">[Текст]: рабочая тетрадь / С.В. Слепченкова. – Смоленск: РИО филиала МЭИ в г. Смоленске, 2015. – 188 </w:t>
            </w:r>
            <w:proofErr w:type="gramStart"/>
            <w:r w:rsidRPr="00926081">
              <w:t>с</w:t>
            </w:r>
            <w:proofErr w:type="gramEnd"/>
            <w:r w:rsidRPr="00926081">
              <w:t>.</w:t>
            </w:r>
          </w:p>
        </w:tc>
      </w:tr>
    </w:tbl>
    <w:p w:rsidR="00926081" w:rsidRPr="00926081" w:rsidRDefault="00926081" w:rsidP="00926081">
      <w:pPr>
        <w:pStyle w:val="af0"/>
        <w:ind w:left="0" w:right="0" w:firstLine="709"/>
        <w:rPr>
          <w:bCs/>
          <w:color w:val="auto"/>
        </w:rPr>
      </w:pPr>
      <w:r w:rsidRPr="00926081">
        <w:rPr>
          <w:bCs/>
          <w:color w:val="auto"/>
        </w:rPr>
        <w:t xml:space="preserve">2. С.В. Слепченкова. Комплект лекций по дисциплине «Правоведение» в формате </w:t>
      </w:r>
      <w:proofErr w:type="spellStart"/>
      <w:r w:rsidRPr="00926081">
        <w:rPr>
          <w:bCs/>
          <w:color w:val="auto"/>
        </w:rPr>
        <w:t>мульт</w:t>
      </w:r>
      <w:r w:rsidRPr="00926081">
        <w:rPr>
          <w:bCs/>
          <w:color w:val="auto"/>
        </w:rPr>
        <w:t>и</w:t>
      </w:r>
      <w:r w:rsidRPr="00926081">
        <w:rPr>
          <w:bCs/>
          <w:color w:val="auto"/>
        </w:rPr>
        <w:t>медийных</w:t>
      </w:r>
      <w:proofErr w:type="spellEnd"/>
      <w:r w:rsidRPr="00926081">
        <w:rPr>
          <w:bCs/>
          <w:color w:val="auto"/>
        </w:rPr>
        <w:t xml:space="preserve"> презентаций расположен на кафедральных ресурсах в ауд. 220. 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b/>
          <w:spacing w:val="-1"/>
        </w:rPr>
      </w:pPr>
      <w:r w:rsidRPr="00926081">
        <w:rPr>
          <w:b/>
          <w:spacing w:val="-1"/>
        </w:rPr>
        <w:t>Перечень ресурсов информационно-телекоммуникационной сети «Интернет» необх</w:t>
      </w:r>
      <w:r w:rsidRPr="00926081">
        <w:rPr>
          <w:b/>
          <w:spacing w:val="-1"/>
        </w:rPr>
        <w:t>о</w:t>
      </w:r>
      <w:r w:rsidRPr="00926081">
        <w:rPr>
          <w:b/>
          <w:spacing w:val="-1"/>
        </w:rPr>
        <w:t xml:space="preserve">димых для освоения дисциплины 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t>1 Информационно-правовой портал «Гарант» [электронный ресурс] - Режим доступа : http://www.garant.ru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t>2 Справочная правовая система Консультант плюс [электронный ресурс] - Режим доступа : http://www.consultant.ru/online/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t>3 Федеральный правовой портал. Юридическая Россия [электронный ресурс] - Режим до</w:t>
      </w:r>
      <w:r w:rsidRPr="00926081">
        <w:rPr>
          <w:spacing w:val="-1"/>
        </w:rPr>
        <w:t>с</w:t>
      </w:r>
      <w:r w:rsidRPr="00926081">
        <w:rPr>
          <w:spacing w:val="-1"/>
        </w:rPr>
        <w:t xml:space="preserve">тупа :  </w:t>
      </w:r>
      <w:hyperlink r:id="rId25" w:history="1">
        <w:r w:rsidRPr="00926081">
          <w:rPr>
            <w:rStyle w:val="af4"/>
            <w:color w:val="auto"/>
            <w:spacing w:val="-1"/>
            <w:u w:val="none"/>
          </w:rPr>
          <w:t>http://www.law.edu.ru</w:t>
        </w:r>
      </w:hyperlink>
    </w:p>
    <w:p w:rsidR="00190D58" w:rsidRPr="00926081" w:rsidRDefault="00190D58" w:rsidP="00F0115D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c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CB" w:rsidRDefault="00F01CCB">
      <w:r>
        <w:separator/>
      </w:r>
    </w:p>
  </w:endnote>
  <w:endnote w:type="continuationSeparator" w:id="0">
    <w:p w:rsidR="00F01CCB" w:rsidRDefault="00F01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81" w:rsidRDefault="00C76FD9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926081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926081" w:rsidRDefault="00926081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81" w:rsidRDefault="00C76FD9">
    <w:pPr>
      <w:pStyle w:val="aa"/>
      <w:jc w:val="center"/>
    </w:pPr>
    <w:fldSimple w:instr=" PAGE   \* MERGEFORMAT ">
      <w:r w:rsidR="00F638EC">
        <w:rPr>
          <w:noProof/>
        </w:rPr>
        <w:t>2</w:t>
      </w:r>
    </w:fldSimple>
  </w:p>
  <w:p w:rsidR="00926081" w:rsidRDefault="00926081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CB" w:rsidRDefault="00F01CCB">
      <w:r>
        <w:separator/>
      </w:r>
    </w:p>
  </w:footnote>
  <w:footnote w:type="continuationSeparator" w:id="0">
    <w:p w:rsidR="00F01CCB" w:rsidRDefault="00F01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926081" w:rsidTr="00A463E7">
      <w:trPr>
        <w:trHeight w:val="438"/>
      </w:trPr>
      <w:tc>
        <w:tcPr>
          <w:tcW w:w="8902" w:type="dxa"/>
          <w:vAlign w:val="center"/>
        </w:tcPr>
        <w:p w:rsidR="00926081" w:rsidRDefault="00926081" w:rsidP="000274E4">
          <w:pPr>
            <w:rPr>
              <w:i/>
            </w:rPr>
          </w:pPr>
          <w:r>
            <w:rPr>
              <w:i/>
            </w:rPr>
            <w:t>Направление подготовки 13.03.01 «Теплоэнергетика и теплотехника»</w:t>
          </w:r>
        </w:p>
        <w:p w:rsidR="00926081" w:rsidRDefault="00926081" w:rsidP="000274E4">
          <w:pPr>
            <w:pStyle w:val="ad"/>
            <w:rPr>
              <w:i/>
            </w:rPr>
          </w:pPr>
          <w:r>
            <w:rPr>
              <w:i/>
            </w:rPr>
            <w:t>Профиль «Энергообеспечение предприятий»</w:t>
          </w:r>
        </w:p>
        <w:p w:rsidR="00926081" w:rsidRDefault="00926081" w:rsidP="000274E4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926081" w:rsidRDefault="00926081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67715" cy="491490"/>
                <wp:effectExtent l="1905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081" w:rsidRPr="001144DC" w:rsidRDefault="00926081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926081" w:rsidTr="00A463E7">
      <w:trPr>
        <w:trHeight w:val="1258"/>
        <w:jc w:val="center"/>
      </w:trPr>
      <w:tc>
        <w:tcPr>
          <w:tcW w:w="8931" w:type="dxa"/>
          <w:vAlign w:val="center"/>
        </w:tcPr>
        <w:p w:rsidR="00926081" w:rsidRDefault="00926081" w:rsidP="00F83226">
          <w:pPr>
            <w:rPr>
              <w:i/>
            </w:rPr>
          </w:pPr>
          <w:r>
            <w:rPr>
              <w:i/>
            </w:rPr>
            <w:t>Направление подготовки 13.03.01 «Теплоэнергетика и теплотехника»</w:t>
          </w:r>
        </w:p>
        <w:p w:rsidR="00926081" w:rsidRDefault="00926081" w:rsidP="00F83226">
          <w:pPr>
            <w:pStyle w:val="ad"/>
            <w:rPr>
              <w:i/>
            </w:rPr>
          </w:pPr>
          <w:r>
            <w:rPr>
              <w:i/>
            </w:rPr>
            <w:t>Профиль «Энергообеспечение предприятий»</w:t>
          </w:r>
        </w:p>
        <w:p w:rsidR="00926081" w:rsidRDefault="00926081" w:rsidP="00A378FD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926081" w:rsidRDefault="00926081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6740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081" w:rsidRPr="00315564" w:rsidRDefault="00926081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48B080F"/>
    <w:multiLevelType w:val="hybridMultilevel"/>
    <w:tmpl w:val="6B90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C86A62">
      <w:start w:val="1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50252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D252A"/>
    <w:multiLevelType w:val="hybridMultilevel"/>
    <w:tmpl w:val="38F6C2C2"/>
    <w:lvl w:ilvl="0" w:tplc="C52809AE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C26B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5CD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08F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AC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06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4E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A0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1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D014B44"/>
    <w:multiLevelType w:val="hybridMultilevel"/>
    <w:tmpl w:val="3892B5D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022">
      <w:start w:val="1"/>
      <w:numFmt w:val="russianLower"/>
      <w:lvlText w:val="%4)"/>
      <w:lvlJc w:val="left"/>
      <w:pPr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AC6254"/>
    <w:multiLevelType w:val="hybridMultilevel"/>
    <w:tmpl w:val="90E4F64C"/>
    <w:lvl w:ilvl="0" w:tplc="BCE06448">
      <w:start w:val="1"/>
      <w:numFmt w:val="decimal"/>
      <w:lvlText w:val="%1)"/>
      <w:lvlJc w:val="left"/>
      <w:pPr>
        <w:tabs>
          <w:tab w:val="num" w:pos="675"/>
        </w:tabs>
        <w:ind w:left="6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02D8E"/>
    <w:multiLevelType w:val="hybridMultilevel"/>
    <w:tmpl w:val="6A84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57813753"/>
    <w:multiLevelType w:val="hybridMultilevel"/>
    <w:tmpl w:val="109EBF9E"/>
    <w:lvl w:ilvl="0" w:tplc="C98A412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7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8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>
    <w:nsid w:val="79627178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C75060"/>
    <w:multiLevelType w:val="hybridMultilevel"/>
    <w:tmpl w:val="246A7C5C"/>
    <w:lvl w:ilvl="0" w:tplc="CE123022">
      <w:start w:val="1"/>
      <w:numFmt w:val="russianLow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6"/>
  </w:num>
  <w:num w:numId="2">
    <w:abstractNumId w:val="28"/>
  </w:num>
  <w:num w:numId="3">
    <w:abstractNumId w:val="40"/>
  </w:num>
  <w:num w:numId="4">
    <w:abstractNumId w:val="0"/>
  </w:num>
  <w:num w:numId="5">
    <w:abstractNumId w:val="1"/>
  </w:num>
  <w:num w:numId="6">
    <w:abstractNumId w:val="43"/>
  </w:num>
  <w:num w:numId="7">
    <w:abstractNumId w:val="49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1"/>
  </w:num>
  <w:num w:numId="9">
    <w:abstractNumId w:val="48"/>
  </w:num>
  <w:num w:numId="10">
    <w:abstractNumId w:val="38"/>
  </w:num>
  <w:num w:numId="11">
    <w:abstractNumId w:val="53"/>
  </w:num>
  <w:num w:numId="12">
    <w:abstractNumId w:val="47"/>
    <w:lvlOverride w:ilvl="0">
      <w:startOverride w:val="1"/>
    </w:lvlOverride>
  </w:num>
  <w:num w:numId="13">
    <w:abstractNumId w:val="24"/>
  </w:num>
  <w:num w:numId="14">
    <w:abstractNumId w:val="30"/>
  </w:num>
  <w:num w:numId="15">
    <w:abstractNumId w:val="34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0"/>
  </w:num>
  <w:num w:numId="18">
    <w:abstractNumId w:val="36"/>
  </w:num>
  <w:num w:numId="19">
    <w:abstractNumId w:val="29"/>
  </w:num>
  <w:num w:numId="20">
    <w:abstractNumId w:val="44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7"/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6146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2B0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4E4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0C48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951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1C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2F81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122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081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8FD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87B3A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6FD9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C7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6DD"/>
    <w:rsid w:val="00DA39ED"/>
    <w:rsid w:val="00DA3C69"/>
    <w:rsid w:val="00DA468C"/>
    <w:rsid w:val="00DA5D29"/>
    <w:rsid w:val="00DA5DA4"/>
    <w:rsid w:val="00DA67A5"/>
    <w:rsid w:val="00DA69FE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1CCB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8EC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2C61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C76FD9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C76FD9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C76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7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C76F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C76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C76FD9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C76F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C76FD9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C76FD9"/>
  </w:style>
  <w:style w:type="paragraph" w:styleId="ad">
    <w:name w:val="header"/>
    <w:basedOn w:val="a3"/>
    <w:link w:val="ae"/>
    <w:uiPriority w:val="99"/>
    <w:rsid w:val="00C76F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C76FD9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C76FD9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C76FD9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C76FD9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C76FD9"/>
  </w:style>
  <w:style w:type="paragraph" w:customStyle="1" w:styleId="13">
    <w:name w:val="Знак1"/>
    <w:basedOn w:val="a3"/>
    <w:rsid w:val="00C76F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C76FD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C76FD9"/>
    <w:rPr>
      <w:color w:val="0000FF"/>
      <w:u w:val="single"/>
    </w:rPr>
  </w:style>
  <w:style w:type="paragraph" w:customStyle="1" w:styleId="af5">
    <w:name w:val="Знак"/>
    <w:basedOn w:val="a3"/>
    <w:rsid w:val="00C76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C76FD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C76FD9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C76FD9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C76FD9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C76FD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C76FD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C76FD9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C76F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C76FD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C76FD9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C76FD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C76FD9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C76FD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C76FD9"/>
    <w:rPr>
      <w:i/>
      <w:iCs/>
    </w:rPr>
  </w:style>
  <w:style w:type="paragraph" w:styleId="afb">
    <w:name w:val="Balloon Text"/>
    <w:basedOn w:val="a3"/>
    <w:semiHidden/>
    <w:rsid w:val="00C76FD9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C76FD9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C76FD9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C76FD9"/>
    <w:pPr>
      <w:jc w:val="both"/>
    </w:pPr>
  </w:style>
  <w:style w:type="paragraph" w:styleId="26">
    <w:name w:val="Body Text Indent 2"/>
    <w:basedOn w:val="a3"/>
    <w:link w:val="27"/>
    <w:uiPriority w:val="99"/>
    <w:rsid w:val="00C76FD9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C76FD9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C76FD9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styleId="afffd">
    <w:name w:val="Body Text First Indent"/>
    <w:basedOn w:val="afe"/>
    <w:link w:val="afffe"/>
    <w:uiPriority w:val="99"/>
    <w:semiHidden/>
    <w:unhideWhenUsed/>
    <w:rsid w:val="00926081"/>
    <w:pPr>
      <w:ind w:firstLine="360"/>
      <w:jc w:val="left"/>
      <w:outlineLvl w:val="9"/>
    </w:pPr>
    <w:rPr>
      <w:b w:val="0"/>
      <w:sz w:val="24"/>
    </w:rPr>
  </w:style>
  <w:style w:type="character" w:customStyle="1" w:styleId="afffe">
    <w:name w:val="Красная строка Знак"/>
    <w:basedOn w:val="aff"/>
    <w:link w:val="afffd"/>
    <w:uiPriority w:val="99"/>
    <w:semiHidden/>
    <w:rsid w:val="0092608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referator.com.ua/free/referat/23314_grazhdansko_pravovye_sdelki_s_kvartiram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119461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8.emf"/><Relationship Id="rId25" Type="http://schemas.openxmlformats.org/officeDocument/2006/relationships/hyperlink" Target="http://www.law.edu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://referatzone.com/load/referaty/pravovedenie/strakhovanie_ponjatie_vidy_i_sushhnost/59-1-0-24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biblioclub.ru/index.php?page=book&amp;id=931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biblioclub.ru/index.php?page=book&amp;id=44691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referator.com.ua/free/referat/23342_grazhdansko_pravovaya_zaschita_chesti_dostoinstva_i_delovoy_reputac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s://biblioclub.ru/index.php?page=book&amp;id=49577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5</cp:revision>
  <cp:lastPrinted>2011-06-21T15:56:00Z</cp:lastPrinted>
  <dcterms:created xsi:type="dcterms:W3CDTF">2021-03-30T19:04:00Z</dcterms:created>
  <dcterms:modified xsi:type="dcterms:W3CDTF">2021-09-13T07:35:00Z</dcterms:modified>
</cp:coreProperties>
</file>