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3799" w14:textId="77777777"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878B084" w14:textId="77777777"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14:paraId="191879D1" w14:textId="77777777"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5B0613CD" w14:textId="77777777" w:rsidR="00BD4872" w:rsidRPr="005F5D44" w:rsidRDefault="00747DE5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747DE5">
        <w:rPr>
          <w:rFonts w:ascii="Arial" w:eastAsia="Calibri" w:hAnsi="Arial" w:cs="Arial"/>
          <w:sz w:val="18"/>
          <w:szCs w:val="22"/>
          <w:u w:val="single"/>
          <w:lang w:eastAsia="en-US"/>
        </w:rPr>
        <w:t>09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.03.01</w:t>
      </w:r>
      <w:r w:rsidR="00BD4872" w:rsidRPr="005F5D44"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14:paraId="13328740" w14:textId="77777777"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14:paraId="147B6BAF" w14:textId="77777777" w:rsidR="00BD4872" w:rsidRPr="005F5D44" w:rsidRDefault="00BD4872" w:rsidP="00BD4872">
      <w:pPr>
        <w:tabs>
          <w:tab w:val="center" w:pos="4677"/>
          <w:tab w:val="right" w:pos="9355"/>
        </w:tabs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5F5D44"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 w:rsidRPr="005F5D44"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 w:rsidR="00AA2187" w:rsidRPr="00AA2187">
        <w:rPr>
          <w:i/>
          <w:u w:val="single"/>
        </w:rPr>
        <w:t>Вычислительные машины, комплексы, системы и сети</w:t>
      </w:r>
    </w:p>
    <w:p w14:paraId="5DDECC59" w14:textId="77777777" w:rsidR="00BD4872" w:rsidRDefault="00BD4872" w:rsidP="001A30B0"/>
    <w:p w14:paraId="47525FE1" w14:textId="007208A9" w:rsidR="001066A8" w:rsidRDefault="009022ED" w:rsidP="00BD4872">
      <w:pPr>
        <w:jc w:val="center"/>
        <w:rPr>
          <w:i/>
        </w:rPr>
      </w:pPr>
      <w:r w:rsidRPr="00DB25BF">
        <w:rPr>
          <w:i/>
        </w:rPr>
        <w:t>РПД Б1.О.13 «Основы</w:t>
      </w:r>
      <w:r>
        <w:rPr>
          <w:i/>
        </w:rPr>
        <w:t xml:space="preserve"> российской государственности»</w:t>
      </w:r>
    </w:p>
    <w:p w14:paraId="3E3503A5" w14:textId="77777777" w:rsidR="00AA230E" w:rsidRPr="00AC2D55" w:rsidRDefault="00AA230E" w:rsidP="00BD4872">
      <w:pPr>
        <w:jc w:val="center"/>
      </w:pPr>
    </w:p>
    <w:tbl>
      <w:tblPr>
        <w:tblW w:w="14798" w:type="dxa"/>
        <w:tblInd w:w="93" w:type="dxa"/>
        <w:tblLook w:val="0000" w:firstRow="0" w:lastRow="0" w:firstColumn="0" w:lastColumn="0" w:noHBand="0" w:noVBand="0"/>
      </w:tblPr>
      <w:tblGrid>
        <w:gridCol w:w="1234"/>
        <w:gridCol w:w="1910"/>
        <w:gridCol w:w="634"/>
        <w:gridCol w:w="689"/>
        <w:gridCol w:w="608"/>
        <w:gridCol w:w="511"/>
        <w:gridCol w:w="536"/>
        <w:gridCol w:w="493"/>
        <w:gridCol w:w="569"/>
        <w:gridCol w:w="519"/>
        <w:gridCol w:w="448"/>
        <w:gridCol w:w="497"/>
        <w:gridCol w:w="542"/>
        <w:gridCol w:w="689"/>
        <w:gridCol w:w="608"/>
        <w:gridCol w:w="511"/>
        <w:gridCol w:w="536"/>
        <w:gridCol w:w="493"/>
        <w:gridCol w:w="569"/>
        <w:gridCol w:w="548"/>
        <w:gridCol w:w="997"/>
        <w:gridCol w:w="689"/>
      </w:tblGrid>
      <w:tr w:rsidR="00E138D0" w:rsidRPr="00864276" w14:paraId="15EDA12B" w14:textId="77777777" w:rsidTr="00A8437B">
        <w:trPr>
          <w:trHeight w:val="25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A0AB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7DCA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74AB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Семестр 4</w:t>
            </w:r>
          </w:p>
        </w:tc>
        <w:tc>
          <w:tcPr>
            <w:tcW w:w="6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8622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Итого за курс</w:t>
            </w:r>
          </w:p>
        </w:tc>
      </w:tr>
      <w:tr w:rsidR="00E138D0" w:rsidRPr="00864276" w14:paraId="73AE9AB6" w14:textId="77777777" w:rsidTr="00A8437B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BECB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593A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ABB3A1" w14:textId="77777777" w:rsidR="00E138D0" w:rsidRPr="00864276" w:rsidRDefault="00E138D0" w:rsidP="00A8437B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EBC0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EA70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A547B51" w14:textId="77777777" w:rsidR="00E138D0" w:rsidRPr="00864276" w:rsidRDefault="00E138D0" w:rsidP="00A8437B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560BA7D8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1832E602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9022ED" w:rsidRPr="00864276" w14:paraId="47FFCC6E" w14:textId="77777777" w:rsidTr="00A8437B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CF8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AB85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D459" w14:textId="77777777" w:rsidR="00E138D0" w:rsidRPr="00864276" w:rsidRDefault="00E138D0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3BAA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C0B9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5C7C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F4BC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Лаб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BB86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B462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EFFD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ED9554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77E2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1CDB3" w14:textId="77777777" w:rsidR="00E138D0" w:rsidRPr="00864276" w:rsidRDefault="00E138D0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592D397F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703A583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1F16D68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5FEE7F4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Лаб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F1545D1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E245C62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3F9064C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373849F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61B3C0FE" w14:textId="77777777" w:rsidR="00E138D0" w:rsidRPr="00864276" w:rsidRDefault="00E138D0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E138D0" w:rsidRPr="00864276" w14:paraId="018ADB5A" w14:textId="77777777" w:rsidTr="00A8437B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70FA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891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0B308" w14:textId="77777777" w:rsidR="00E138D0" w:rsidRPr="00864276" w:rsidRDefault="00E138D0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2A60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114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DBB1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DD76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A846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45F2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773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17C01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1B6A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B7E50" w14:textId="77777777" w:rsidR="00E138D0" w:rsidRPr="00864276" w:rsidRDefault="00E138D0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7D81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B1C6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923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5F19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2270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328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B1A8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68DA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3F79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</w:tr>
      <w:tr w:rsidR="00E138D0" w:rsidRPr="00864276" w14:paraId="2936F881" w14:textId="77777777" w:rsidTr="00A8437B">
        <w:trPr>
          <w:trHeight w:val="40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CFBB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1013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097B8" w14:textId="77777777" w:rsidR="00E138D0" w:rsidRPr="00864276" w:rsidRDefault="00E138D0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608E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B62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BEC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719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62C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286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85E5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1555D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34F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B67B9" w14:textId="77777777" w:rsidR="00E138D0" w:rsidRPr="00864276" w:rsidRDefault="00E138D0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FEDF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829C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6D18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0410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CB8F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D63C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8DC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A54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A27" w14:textId="77777777" w:rsidR="00E138D0" w:rsidRPr="00864276" w:rsidRDefault="00E138D0" w:rsidP="00A8437B">
            <w:pPr>
              <w:rPr>
                <w:color w:val="000000"/>
                <w:sz w:val="18"/>
                <w:szCs w:val="18"/>
              </w:rPr>
            </w:pPr>
          </w:p>
        </w:tc>
      </w:tr>
      <w:tr w:rsidR="009022ED" w:rsidRPr="00864276" w14:paraId="68C04C4D" w14:textId="77777777" w:rsidTr="00A8437B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3AA4" w14:textId="1983A145" w:rsidR="009022ED" w:rsidRPr="009022ED" w:rsidRDefault="009022ED" w:rsidP="009022ED">
            <w:pPr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Б</w:t>
            </w:r>
            <w:proofErr w:type="gramStart"/>
            <w:r w:rsidRPr="009022ED">
              <w:rPr>
                <w:sz w:val="18"/>
                <w:szCs w:val="18"/>
              </w:rPr>
              <w:t>1.О.</w:t>
            </w:r>
            <w:proofErr w:type="gramEnd"/>
            <w:r w:rsidRPr="009022ED">
              <w:rPr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6DE3" w14:textId="338BCD29" w:rsidR="009022ED" w:rsidRPr="009022ED" w:rsidRDefault="009022ED" w:rsidP="009022ED">
            <w:pPr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CC79" w14:textId="62E92F99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Зачёт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013E" w14:textId="2CF59ECA" w:rsidR="009022ED" w:rsidRPr="009022ED" w:rsidRDefault="009022ED" w:rsidP="00902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2ED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85B6" w14:textId="631B216C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56F5" w14:textId="3E47CE49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C58C" w14:textId="77777777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962D" w14:textId="1565A447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22C" w14:textId="775C02DE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EC6B" w14:textId="7BD182AE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9737" w14:textId="27579028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0AB9" w14:textId="32F75A02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30E1" w14:textId="5644CEC0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14:paraId="6469FA62" w14:textId="60EC740B" w:rsidR="009022ED" w:rsidRPr="009022ED" w:rsidRDefault="009022ED" w:rsidP="00902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Зачёт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50B768DA" w14:textId="4FFD3EBD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273E5893" w14:textId="1C38AA2D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1DD8D007" w14:textId="44E53360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21B1611B" w14:textId="77777777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2CE70401" w14:textId="27F0B81A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359160DF" w14:textId="58D38932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253E21EE" w14:textId="1B6876C0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14:paraId="5BA875E9" w14:textId="4E7306EC" w:rsidR="009022ED" w:rsidRPr="009022ED" w:rsidRDefault="009022ED" w:rsidP="009022ED">
            <w:pPr>
              <w:jc w:val="center"/>
              <w:rPr>
                <w:color w:val="000000"/>
                <w:sz w:val="18"/>
                <w:szCs w:val="18"/>
              </w:rPr>
            </w:pPr>
            <w:r w:rsidRPr="009022ED">
              <w:rPr>
                <w:sz w:val="18"/>
                <w:szCs w:val="18"/>
              </w:rPr>
              <w:t>9</w:t>
            </w:r>
          </w:p>
        </w:tc>
      </w:tr>
    </w:tbl>
    <w:p w14:paraId="343C0BF3" w14:textId="77777777" w:rsidR="00BD4872" w:rsidRDefault="00BD4872" w:rsidP="00BD4872"/>
    <w:p w14:paraId="7EA34B48" w14:textId="04306D8C" w:rsidR="00BD4872" w:rsidRDefault="00BD4872" w:rsidP="00BD4872">
      <w:r w:rsidRPr="005F5D44">
        <w:t xml:space="preserve">Формируемые компетенции: </w:t>
      </w:r>
      <w:r w:rsidR="003A4F8A">
        <w:t>УК-2, ОПК-3, ОПК-4</w:t>
      </w:r>
    </w:p>
    <w:p w14:paraId="50E758DE" w14:textId="77777777" w:rsidR="009022ED" w:rsidRPr="005F5D44" w:rsidRDefault="009022ED" w:rsidP="00BD4872"/>
    <w:p w14:paraId="0CCB5498" w14:textId="77777777" w:rsidR="009022ED" w:rsidRPr="00B00E2F" w:rsidRDefault="009022ED" w:rsidP="009022ED">
      <w:pPr>
        <w:jc w:val="center"/>
        <w:rPr>
          <w:b/>
        </w:rPr>
      </w:pPr>
      <w:r w:rsidRPr="00B00E2F">
        <w:rPr>
          <w:b/>
        </w:rPr>
        <w:t>Содержание дисциплины:</w:t>
      </w:r>
    </w:p>
    <w:tbl>
      <w:tblPr>
        <w:tblW w:w="1481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4276"/>
      </w:tblGrid>
      <w:tr w:rsidR="009022ED" w:rsidRPr="00B00E2F" w14:paraId="752EF0B9" w14:textId="77777777" w:rsidTr="009022ED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90F2D" w14:textId="77777777" w:rsidR="009022ED" w:rsidRPr="00B00E2F" w:rsidRDefault="009022ED" w:rsidP="00F578B8">
            <w:r w:rsidRPr="00B00E2F">
              <w:rPr>
                <w:b/>
                <w:bCs/>
              </w:rPr>
              <w:t xml:space="preserve">№ </w:t>
            </w:r>
          </w:p>
        </w:tc>
        <w:tc>
          <w:tcPr>
            <w:tcW w:w="1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827E3" w14:textId="77777777" w:rsidR="009022ED" w:rsidRPr="00B00E2F" w:rsidRDefault="009022ED" w:rsidP="00F578B8">
            <w:pPr>
              <w:jc w:val="center"/>
            </w:pPr>
            <w:r w:rsidRPr="00B00E2F"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9022ED" w:rsidRPr="00B00E2F" w14:paraId="65CE86D0" w14:textId="77777777" w:rsidTr="009022ED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5F16E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1</w:t>
            </w:r>
          </w:p>
        </w:tc>
        <w:tc>
          <w:tcPr>
            <w:tcW w:w="1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BC521" w14:textId="77777777" w:rsidR="009022ED" w:rsidRPr="00B00E2F" w:rsidRDefault="009022ED" w:rsidP="00F578B8">
            <w:pPr>
              <w:rPr>
                <w:bCs/>
                <w:color w:val="FF0000"/>
              </w:rPr>
            </w:pPr>
            <w:r w:rsidRPr="00B00E2F">
              <w:rPr>
                <w:bCs/>
              </w:rPr>
              <w:t xml:space="preserve">Лекционные </w:t>
            </w:r>
            <w:proofErr w:type="gramStart"/>
            <w:r w:rsidRPr="00B00E2F">
              <w:rPr>
                <w:bCs/>
              </w:rPr>
              <w:t xml:space="preserve">занятия  </w:t>
            </w:r>
            <w:r w:rsidRPr="00B00E2F">
              <w:rPr>
                <w:b/>
                <w:bCs/>
              </w:rPr>
              <w:t>9</w:t>
            </w:r>
            <w:proofErr w:type="gramEnd"/>
            <w:r w:rsidRPr="00B00E2F">
              <w:rPr>
                <w:b/>
                <w:bCs/>
              </w:rPr>
              <w:t xml:space="preserve"> шт. по 2 часа</w:t>
            </w:r>
            <w:r w:rsidRPr="00B00E2F">
              <w:rPr>
                <w:bCs/>
              </w:rPr>
              <w:t>:</w:t>
            </w:r>
          </w:p>
          <w:p w14:paraId="78E6575B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 xml:space="preserve">1.1. </w:t>
            </w:r>
            <w:r w:rsidRPr="00B00E2F">
              <w:t>Что такое Россия (2 часа)</w:t>
            </w:r>
          </w:p>
          <w:p w14:paraId="37B22C21" w14:textId="77777777" w:rsidR="009022ED" w:rsidRPr="00B00E2F" w:rsidRDefault="009022ED" w:rsidP="00F578B8">
            <w:r w:rsidRPr="00B00E2F">
              <w:rPr>
                <w:bCs/>
              </w:rPr>
              <w:t xml:space="preserve">1.2. </w:t>
            </w:r>
            <w:r w:rsidRPr="00B00E2F">
              <w:t>Российское государство-цивилизация. Ч. 1(2 часа)</w:t>
            </w:r>
          </w:p>
          <w:p w14:paraId="4953C162" w14:textId="77777777" w:rsidR="009022ED" w:rsidRPr="00B00E2F" w:rsidRDefault="009022ED" w:rsidP="00F578B8">
            <w:r w:rsidRPr="00B00E2F">
              <w:t>1.3. Российское государство-цивилизация. Ч. 2(2 часа)</w:t>
            </w:r>
          </w:p>
          <w:p w14:paraId="2D2EACD0" w14:textId="77777777" w:rsidR="009022ED" w:rsidRPr="00B00E2F" w:rsidRDefault="009022ED" w:rsidP="00F578B8">
            <w:r w:rsidRPr="00B00E2F">
              <w:t>1.4 Российское мировоззрение и ценности российской цивилизации. Ч. 1 (2 часа)</w:t>
            </w:r>
          </w:p>
          <w:p w14:paraId="72A863BA" w14:textId="77777777" w:rsidR="009022ED" w:rsidRPr="00B00E2F" w:rsidRDefault="009022ED" w:rsidP="00F578B8">
            <w:r w:rsidRPr="00B00E2F">
              <w:t xml:space="preserve">1.5. Российское мировоззрение и ценности российской цивилизации. Ч </w:t>
            </w:r>
            <w:proofErr w:type="gramStart"/>
            <w:r w:rsidRPr="00B00E2F">
              <w:t>2  (</w:t>
            </w:r>
            <w:proofErr w:type="gramEnd"/>
            <w:r w:rsidRPr="00B00E2F">
              <w:t>2 часа)</w:t>
            </w:r>
          </w:p>
          <w:p w14:paraId="4106D14E" w14:textId="77777777" w:rsidR="009022ED" w:rsidRPr="00B00E2F" w:rsidRDefault="009022ED" w:rsidP="00F578B8">
            <w:r w:rsidRPr="00B00E2F">
              <w:t>1.6. Политическое устройство России. Ч.1 (2 часа)</w:t>
            </w:r>
          </w:p>
          <w:p w14:paraId="3D986531" w14:textId="77777777" w:rsidR="009022ED" w:rsidRPr="00B00E2F" w:rsidRDefault="009022ED" w:rsidP="00F578B8">
            <w:r w:rsidRPr="00B00E2F">
              <w:t>1.7. Политическое устройство России. Ч.2 (2 часа)</w:t>
            </w:r>
          </w:p>
          <w:p w14:paraId="1A6EEA0F" w14:textId="77777777" w:rsidR="009022ED" w:rsidRPr="00B00E2F" w:rsidRDefault="009022ED" w:rsidP="00F578B8">
            <w:r w:rsidRPr="00B00E2F">
              <w:t>1.8. Вызовы будущего и развитие страны. Ч.1 (2 часа)</w:t>
            </w:r>
          </w:p>
          <w:p w14:paraId="2C161273" w14:textId="77777777" w:rsidR="009022ED" w:rsidRPr="00B00E2F" w:rsidRDefault="009022ED" w:rsidP="00F578B8">
            <w:r w:rsidRPr="00B00E2F">
              <w:t>1.9. Вызовы будущего и развитие страны Ч.2 (2 часа)</w:t>
            </w:r>
          </w:p>
        </w:tc>
      </w:tr>
      <w:tr w:rsidR="009022ED" w:rsidRPr="00B00E2F" w14:paraId="28213EEC" w14:textId="77777777" w:rsidTr="009022ED">
        <w:trPr>
          <w:trHeight w:val="1854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6CCE1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lastRenderedPageBreak/>
              <w:t>2</w:t>
            </w:r>
          </w:p>
        </w:tc>
        <w:tc>
          <w:tcPr>
            <w:tcW w:w="1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E9C1E" w14:textId="77777777" w:rsidR="009022ED" w:rsidRPr="00B00E2F" w:rsidRDefault="009022ED" w:rsidP="00F578B8">
            <w:pPr>
              <w:widowControl w:val="0"/>
              <w:rPr>
                <w:color w:val="FF0000"/>
              </w:rPr>
            </w:pPr>
            <w:r w:rsidRPr="00B00E2F">
              <w:rPr>
                <w:bCs/>
              </w:rPr>
              <w:t>Семинарские занятия 18 шт. по 2 часа:</w:t>
            </w:r>
          </w:p>
          <w:p w14:paraId="73781691" w14:textId="77777777" w:rsidR="009022ED" w:rsidRPr="00B00E2F" w:rsidRDefault="009022ED" w:rsidP="00F578B8">
            <w:r w:rsidRPr="00B00E2F">
              <w:t>2.1.</w:t>
            </w:r>
            <w:r w:rsidRPr="00B00E2F">
              <w:rPr>
                <w:bCs/>
              </w:rPr>
              <w:t xml:space="preserve"> </w:t>
            </w:r>
            <w:r w:rsidRPr="00B00E2F">
              <w:t xml:space="preserve">Многообразие российских регионов </w:t>
            </w:r>
          </w:p>
          <w:p w14:paraId="6106B98D" w14:textId="77777777" w:rsidR="009022ED" w:rsidRPr="00B00E2F" w:rsidRDefault="009022ED" w:rsidP="00F578B8">
            <w:pPr>
              <w:pStyle w:val="Default"/>
            </w:pPr>
            <w:r w:rsidRPr="00B00E2F">
              <w:t>2.2.</w:t>
            </w:r>
            <w:r w:rsidRPr="00B00E2F">
              <w:rPr>
                <w:bCs/>
              </w:rPr>
              <w:t xml:space="preserve"> </w:t>
            </w:r>
            <w:r w:rsidRPr="00B00E2F">
              <w:t xml:space="preserve">Испытания и победы России </w:t>
            </w:r>
          </w:p>
          <w:p w14:paraId="5A09403F" w14:textId="77777777" w:rsidR="009022ED" w:rsidRPr="00B00E2F" w:rsidRDefault="009022ED" w:rsidP="00F578B8">
            <w:r w:rsidRPr="00B00E2F">
              <w:t>2.3.</w:t>
            </w:r>
            <w:r w:rsidRPr="00B00E2F">
              <w:rPr>
                <w:bCs/>
              </w:rPr>
              <w:t xml:space="preserve"> </w:t>
            </w:r>
            <w:r w:rsidRPr="00B00E2F">
              <w:t xml:space="preserve">Герои страны, герои народа </w:t>
            </w:r>
          </w:p>
          <w:p w14:paraId="2FF28B8D" w14:textId="77777777" w:rsidR="009022ED" w:rsidRPr="00B00E2F" w:rsidRDefault="009022ED" w:rsidP="00F578B8">
            <w:pPr>
              <w:rPr>
                <w:bCs/>
              </w:rPr>
            </w:pPr>
            <w:r w:rsidRPr="00B00E2F">
              <w:t>2.4.</w:t>
            </w:r>
            <w:r w:rsidRPr="00B00E2F">
              <w:rPr>
                <w:bCs/>
              </w:rPr>
              <w:t xml:space="preserve"> Применимость и альтернативы цивилизационного подхода</w:t>
            </w:r>
          </w:p>
          <w:p w14:paraId="06E071D3" w14:textId="77777777" w:rsidR="009022ED" w:rsidRPr="00B00E2F" w:rsidRDefault="009022ED" w:rsidP="00F578B8">
            <w:pPr>
              <w:rPr>
                <w:bCs/>
              </w:rPr>
            </w:pPr>
            <w:r w:rsidRPr="00B00E2F">
              <w:t>2.5. Российская цивилизация в академическом дискурсе</w:t>
            </w:r>
          </w:p>
          <w:p w14:paraId="6B7B57B5" w14:textId="77777777" w:rsidR="009022ED" w:rsidRPr="00B00E2F" w:rsidRDefault="009022ED" w:rsidP="00F578B8">
            <w:r w:rsidRPr="00B00E2F">
              <w:t>2.6. Ценностные вызовы современной политики</w:t>
            </w:r>
          </w:p>
          <w:p w14:paraId="75E0B376" w14:textId="77777777" w:rsidR="009022ED" w:rsidRPr="00B00E2F" w:rsidRDefault="009022ED" w:rsidP="00F578B8">
            <w:r w:rsidRPr="00B00E2F">
              <w:t>2.7. Концепт мировоззрения в социальных науках</w:t>
            </w:r>
          </w:p>
          <w:p w14:paraId="4851A7AF" w14:textId="77777777" w:rsidR="009022ED" w:rsidRPr="00B00E2F" w:rsidRDefault="009022ED" w:rsidP="00F578B8">
            <w:r w:rsidRPr="00B00E2F">
              <w:t>2.8. Системная модель мировоззрения</w:t>
            </w:r>
          </w:p>
          <w:p w14:paraId="7F9ABB1D" w14:textId="77777777" w:rsidR="009022ED" w:rsidRPr="00B00E2F" w:rsidRDefault="009022ED" w:rsidP="00F578B8">
            <w:r w:rsidRPr="00B00E2F">
              <w:t>2.9. Ценности российской цивилизации</w:t>
            </w:r>
          </w:p>
          <w:p w14:paraId="6E093FDE" w14:textId="77777777" w:rsidR="009022ED" w:rsidRPr="00B00E2F" w:rsidRDefault="009022ED" w:rsidP="00F578B8">
            <w:r w:rsidRPr="00B00E2F">
              <w:t>2.10. Мировоззрение и государство</w:t>
            </w:r>
          </w:p>
          <w:p w14:paraId="73E41D0F" w14:textId="77777777" w:rsidR="009022ED" w:rsidRPr="00B00E2F" w:rsidRDefault="009022ED" w:rsidP="00F578B8">
            <w:r w:rsidRPr="00B00E2F">
              <w:t>2.11. Власть и легитимность в конституционном преломлении</w:t>
            </w:r>
          </w:p>
          <w:p w14:paraId="113BBA91" w14:textId="77777777" w:rsidR="009022ED" w:rsidRPr="00B00E2F" w:rsidRDefault="009022ED" w:rsidP="00F578B8">
            <w:r w:rsidRPr="00B00E2F">
              <w:t>2.12. Уровни и ветви власти</w:t>
            </w:r>
          </w:p>
          <w:p w14:paraId="3B7118BB" w14:textId="77777777" w:rsidR="009022ED" w:rsidRPr="00B00E2F" w:rsidRDefault="009022ED" w:rsidP="00F578B8">
            <w:r w:rsidRPr="00B00E2F">
              <w:t>2.13. Планирование будущего: государственные стратегии и гражданское участие</w:t>
            </w:r>
          </w:p>
          <w:p w14:paraId="7CCE7F6B" w14:textId="77777777" w:rsidR="009022ED" w:rsidRPr="00B00E2F" w:rsidRDefault="009022ED" w:rsidP="00F578B8">
            <w:r w:rsidRPr="00B00E2F">
              <w:t>2.14. Россия и глобальные вызовы</w:t>
            </w:r>
          </w:p>
          <w:p w14:paraId="18FB22A3" w14:textId="77777777" w:rsidR="009022ED" w:rsidRPr="00B00E2F" w:rsidRDefault="009022ED" w:rsidP="00F578B8">
            <w:pPr>
              <w:widowControl w:val="0"/>
            </w:pPr>
            <w:r w:rsidRPr="00B00E2F">
              <w:t>2.15. Внутренние вызовы общественного развития</w:t>
            </w:r>
          </w:p>
          <w:p w14:paraId="756C76F1" w14:textId="77777777" w:rsidR="009022ED" w:rsidRPr="00B00E2F" w:rsidRDefault="009022ED" w:rsidP="00F578B8">
            <w:pPr>
              <w:widowControl w:val="0"/>
            </w:pPr>
            <w:r w:rsidRPr="00B00E2F">
              <w:t>2.16. Образы будущего России</w:t>
            </w:r>
          </w:p>
          <w:p w14:paraId="5D1BF070" w14:textId="77777777" w:rsidR="009022ED" w:rsidRPr="00B00E2F" w:rsidRDefault="009022ED" w:rsidP="00F578B8">
            <w:pPr>
              <w:widowControl w:val="0"/>
            </w:pPr>
            <w:r w:rsidRPr="00B00E2F">
              <w:t>2.17. Ориентиры стратегического развития</w:t>
            </w:r>
          </w:p>
          <w:p w14:paraId="13E3E051" w14:textId="77777777" w:rsidR="009022ED" w:rsidRPr="00B00E2F" w:rsidRDefault="009022ED" w:rsidP="00F578B8">
            <w:pPr>
              <w:widowControl w:val="0"/>
            </w:pPr>
            <w:r w:rsidRPr="00B00E2F">
              <w:t>2.18. Сценарии развития российской цивилизации</w:t>
            </w:r>
          </w:p>
        </w:tc>
      </w:tr>
      <w:tr w:rsidR="009022ED" w:rsidRPr="00B00E2F" w14:paraId="448359BA" w14:textId="77777777" w:rsidTr="009022ED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79FC1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3</w:t>
            </w:r>
          </w:p>
        </w:tc>
        <w:tc>
          <w:tcPr>
            <w:tcW w:w="1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8758B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 xml:space="preserve">Самостоятельная работа студентов (9 часов): </w:t>
            </w:r>
          </w:p>
          <w:p w14:paraId="07024BD0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Примерный перечень тем семестровых проектов</w:t>
            </w:r>
          </w:p>
          <w:p w14:paraId="7E2316D7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1. Евразийские цивилизации: перечень, специфика, историческая динамика.</w:t>
            </w:r>
          </w:p>
          <w:p w14:paraId="233043B9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2. Россия: национальное государство, государство-нация или государство-цивилизация?</w:t>
            </w:r>
          </w:p>
          <w:p w14:paraId="0DA2CF60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3. Современные модели идентичности: актуальность для России.</w:t>
            </w:r>
          </w:p>
          <w:p w14:paraId="39FA4E12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4. Ценностные вызовы современного российского общества.</w:t>
            </w:r>
          </w:p>
          <w:p w14:paraId="5291EB38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5. Стратегическое развитие России: возможности и сценарии.</w:t>
            </w:r>
          </w:p>
          <w:p w14:paraId="42F9A5A6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6. Патриотизм и традиционные ценности как сюжеты государственной политики.</w:t>
            </w:r>
          </w:p>
          <w:p w14:paraId="7E54B721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7. Цивилизации в эпоху глобализации: ключевые вызовы и особенности.</w:t>
            </w:r>
          </w:p>
          <w:p w14:paraId="1302676D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8. Российское мировоззрение в региональной перспективе.</w:t>
            </w:r>
          </w:p>
          <w:p w14:paraId="5E466C94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9. Государственная политика в области политической социализации: ключевые проблемы и возможные решения.</w:t>
            </w:r>
          </w:p>
          <w:p w14:paraId="4EC05B82" w14:textId="77777777" w:rsidR="009022ED" w:rsidRPr="00B00E2F" w:rsidRDefault="009022ED" w:rsidP="00F578B8">
            <w:pPr>
              <w:rPr>
                <w:bCs/>
              </w:rPr>
            </w:pPr>
            <w:r w:rsidRPr="00B00E2F">
              <w:rPr>
                <w:bCs/>
              </w:rPr>
              <w:t>10. Ценностное начало в Основном законе: конституционное проектирование в современное мире.</w:t>
            </w:r>
          </w:p>
        </w:tc>
      </w:tr>
    </w:tbl>
    <w:p w14:paraId="69EE7B95" w14:textId="4DE8F226" w:rsidR="00BD4872" w:rsidRPr="005F5D44" w:rsidRDefault="00BD4872" w:rsidP="00BD4872">
      <w:pPr>
        <w:autoSpaceDE w:val="0"/>
        <w:autoSpaceDN w:val="0"/>
        <w:adjustRightInd w:val="0"/>
        <w:jc w:val="center"/>
        <w:rPr>
          <w:bCs/>
          <w:spacing w:val="40"/>
        </w:rPr>
      </w:pPr>
    </w:p>
    <w:p w14:paraId="7EC38FA9" w14:textId="60DE3BFB" w:rsidR="00E73DB0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Год начала подготовки                           ______</w:t>
      </w:r>
      <w:r w:rsidR="00F67C2E">
        <w:rPr>
          <w:color w:val="000000"/>
          <w:spacing w:val="-1"/>
          <w:u w:val="single"/>
        </w:rPr>
        <w:t>20</w:t>
      </w:r>
      <w:r w:rsidR="00D979F8">
        <w:rPr>
          <w:color w:val="000000"/>
          <w:spacing w:val="-1"/>
          <w:u w:val="single"/>
        </w:rPr>
        <w:t>2</w:t>
      </w:r>
      <w:r w:rsidR="00C456DB">
        <w:rPr>
          <w:color w:val="000000"/>
          <w:spacing w:val="-1"/>
          <w:u w:val="single"/>
        </w:rPr>
        <w:t>4</w:t>
      </w:r>
      <w:bookmarkStart w:id="0" w:name="_GoBack"/>
      <w:bookmarkEnd w:id="0"/>
      <w:r>
        <w:rPr>
          <w:i/>
          <w:color w:val="000000"/>
          <w:spacing w:val="-1"/>
        </w:rPr>
        <w:t>_____________</w:t>
      </w:r>
    </w:p>
    <w:p w14:paraId="2F6B451A" w14:textId="77777777" w:rsidR="003C226B" w:rsidRPr="003C226B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Образовательный стандарт (ФГОС)   </w:t>
      </w:r>
      <w:r w:rsidR="003D32CB" w:rsidRPr="00F53C96">
        <w:rPr>
          <w:color w:val="000000"/>
          <w:spacing w:val="-1"/>
        </w:rPr>
        <w:t>__</w:t>
      </w:r>
      <w:r w:rsidR="003D32CB" w:rsidRPr="00F53C96">
        <w:rPr>
          <w:color w:val="000000"/>
          <w:spacing w:val="-1"/>
          <w:u w:val="single"/>
        </w:rPr>
        <w:t>№ 929 от 19.09.2017</w:t>
      </w:r>
      <w:r w:rsidR="003D32CB" w:rsidRPr="00F53C96">
        <w:rPr>
          <w:color w:val="000000"/>
          <w:spacing w:val="-1"/>
        </w:rPr>
        <w:t>_________________</w:t>
      </w:r>
    </w:p>
    <w:p w14:paraId="4146AFEA" w14:textId="77777777" w:rsidR="00E73DB0" w:rsidRPr="0068333B" w:rsidRDefault="00E73DB0" w:rsidP="00BD4872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  <w:lang w:val="x-none"/>
        </w:rPr>
      </w:pPr>
    </w:p>
    <w:sectPr w:rsidR="00E73DB0" w:rsidRPr="0068333B" w:rsidSect="00BD4872">
      <w:footerReference w:type="even" r:id="rId7"/>
      <w:footerReference w:type="default" r:id="rId8"/>
      <w:headerReference w:type="first" r:id="rId9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6EDD6" w14:textId="77777777" w:rsidR="0084165B" w:rsidRDefault="0084165B">
      <w:r>
        <w:separator/>
      </w:r>
    </w:p>
  </w:endnote>
  <w:endnote w:type="continuationSeparator" w:id="0">
    <w:p w14:paraId="7F7DD80B" w14:textId="77777777" w:rsidR="0084165B" w:rsidRDefault="0084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2A51" w14:textId="77777777" w:rsidR="00713B5D" w:rsidRDefault="00713B5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14:paraId="567C1408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C259" w14:textId="77777777" w:rsidR="00713B5D" w:rsidRDefault="00713B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45C">
      <w:rPr>
        <w:noProof/>
      </w:rPr>
      <w:t>3</w:t>
    </w:r>
    <w:r>
      <w:fldChar w:fldCharType="end"/>
    </w:r>
  </w:p>
  <w:p w14:paraId="7E12D2EE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56C6C" w14:textId="77777777" w:rsidR="0084165B" w:rsidRDefault="0084165B">
      <w:r>
        <w:separator/>
      </w:r>
    </w:p>
  </w:footnote>
  <w:footnote w:type="continuationSeparator" w:id="0">
    <w:p w14:paraId="20C47C69" w14:textId="77777777" w:rsidR="0084165B" w:rsidRDefault="0084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44" w:type="dxa"/>
      <w:jc w:val="center"/>
      <w:tblLook w:val="04A0" w:firstRow="1" w:lastRow="0" w:firstColumn="1" w:lastColumn="0" w:noHBand="0" w:noVBand="1"/>
    </w:tblPr>
    <w:tblGrid>
      <w:gridCol w:w="10542"/>
      <w:gridCol w:w="4102"/>
    </w:tblGrid>
    <w:tr w:rsidR="00713B5D" w14:paraId="79E4D4D7" w14:textId="77777777" w:rsidTr="00E73DB0">
      <w:trPr>
        <w:trHeight w:val="1258"/>
        <w:jc w:val="center"/>
      </w:trPr>
      <w:tc>
        <w:tcPr>
          <w:tcW w:w="10542" w:type="dxa"/>
          <w:vAlign w:val="center"/>
        </w:tcPr>
        <w:p w14:paraId="429689E3" w14:textId="77777777" w:rsidR="00747DE5" w:rsidRDefault="00747DE5" w:rsidP="00747DE5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14:paraId="2434A687" w14:textId="77777777" w:rsidR="00747DE5" w:rsidRDefault="00747DE5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Профиль  «</w:t>
          </w:r>
          <w:r w:rsidR="00AA2187">
            <w:rPr>
              <w:i/>
              <w:lang w:val="ru-RU" w:eastAsia="ru-RU"/>
            </w:rPr>
            <w:t>Вычислительные машины, комплексы, системы и сети</w:t>
          </w:r>
          <w:r>
            <w:rPr>
              <w:i/>
              <w:lang w:val="ru-RU" w:eastAsia="ru-RU"/>
            </w:rPr>
            <w:t>»</w:t>
          </w:r>
        </w:p>
        <w:p w14:paraId="12E55373" w14:textId="760C900D" w:rsidR="00713B5D" w:rsidRDefault="0078099A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А</w:t>
          </w:r>
          <w:r w:rsidR="00894A8C">
            <w:rPr>
              <w:i/>
              <w:lang w:val="ru-RU" w:eastAsia="ru-RU"/>
            </w:rPr>
            <w:t xml:space="preserve">ннотации к </w:t>
          </w:r>
          <w:r w:rsidR="009022ED" w:rsidRPr="00DB25BF">
            <w:rPr>
              <w:i/>
            </w:rPr>
            <w:t>РПД Б1.О.13 «Основы</w:t>
          </w:r>
          <w:r w:rsidR="009022ED">
            <w:rPr>
              <w:i/>
            </w:rPr>
            <w:t xml:space="preserve"> российской государственности»</w:t>
          </w:r>
        </w:p>
      </w:tc>
      <w:tc>
        <w:tcPr>
          <w:tcW w:w="4102" w:type="dxa"/>
          <w:vAlign w:val="center"/>
        </w:tcPr>
        <w:p w14:paraId="02BF246B" w14:textId="77777777" w:rsidR="00713B5D" w:rsidRDefault="003C226B" w:rsidP="00F83226">
          <w:pPr>
            <w:pStyle w:val="ad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E0016D2" wp14:editId="64786E9F">
                <wp:extent cx="914400" cy="5867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C6303F" w14:textId="77777777" w:rsidR="00713B5D" w:rsidRPr="00315564" w:rsidRDefault="00713B5D" w:rsidP="003155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D252A"/>
    <w:multiLevelType w:val="hybridMultilevel"/>
    <w:tmpl w:val="38F6C2C2"/>
    <w:lvl w:ilvl="0" w:tplc="B832EB8C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C2E2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46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61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27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06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8E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EA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AD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913047"/>
    <w:multiLevelType w:val="multilevel"/>
    <w:tmpl w:val="A2146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407A1"/>
    <w:multiLevelType w:val="hybridMultilevel"/>
    <w:tmpl w:val="7DF47164"/>
    <w:lvl w:ilvl="0" w:tplc="776E2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6" w15:restartNumberingAfterBreak="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7" w15:restartNumberingAfterBreak="0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 w15:restartNumberingAfterBreak="0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 w15:restartNumberingAfterBreak="0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5" w15:restartNumberingAfterBreak="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5"/>
  </w:num>
  <w:num w:numId="2">
    <w:abstractNumId w:val="29"/>
  </w:num>
  <w:num w:numId="3">
    <w:abstractNumId w:val="39"/>
  </w:num>
  <w:num w:numId="4">
    <w:abstractNumId w:val="0"/>
  </w:num>
  <w:num w:numId="5">
    <w:abstractNumId w:val="1"/>
  </w:num>
  <w:num w:numId="6">
    <w:abstractNumId w:val="43"/>
  </w:num>
  <w:num w:numId="7">
    <w:abstractNumId w:val="51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1"/>
  </w:num>
  <w:num w:numId="9">
    <w:abstractNumId w:val="48"/>
  </w:num>
  <w:num w:numId="10">
    <w:abstractNumId w:val="38"/>
  </w:num>
  <w:num w:numId="11">
    <w:abstractNumId w:val="55"/>
  </w:num>
  <w:num w:numId="12">
    <w:abstractNumId w:val="46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3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2"/>
  </w:num>
  <w:num w:numId="18">
    <w:abstractNumId w:val="35"/>
  </w:num>
  <w:num w:numId="19">
    <w:abstractNumId w:val="30"/>
  </w:num>
  <w:num w:numId="20">
    <w:abstractNumId w:val="44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7"/>
  </w:num>
  <w:num w:numId="25">
    <w:abstractNumId w:val="26"/>
  </w:num>
  <w:num w:numId="26">
    <w:abstractNumId w:val="28"/>
  </w:num>
  <w:num w:numId="27">
    <w:abstractNumId w:val="50"/>
  </w:num>
  <w:num w:numId="28">
    <w:abstractNumId w:val="27"/>
  </w:num>
  <w:num w:numId="29">
    <w:abstractNumId w:val="54"/>
  </w:num>
  <w:num w:numId="30">
    <w:abstractNumId w:val="47"/>
  </w:num>
  <w:num w:numId="31">
    <w:abstractNumId w:val="53"/>
  </w:num>
  <w:num w:numId="32">
    <w:abstractNumId w:val="49"/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066A8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45C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1E92"/>
    <w:rsid w:val="0022200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4F8A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26B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2CB"/>
    <w:rsid w:val="003D35F3"/>
    <w:rsid w:val="003D382F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2FF6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48CA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64F9"/>
    <w:rsid w:val="006D7E03"/>
    <w:rsid w:val="006E0348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49"/>
    <w:rsid w:val="007134F1"/>
    <w:rsid w:val="007135C0"/>
    <w:rsid w:val="00713B5D"/>
    <w:rsid w:val="007143D7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DE5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99A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13E"/>
    <w:rsid w:val="00840206"/>
    <w:rsid w:val="008404A3"/>
    <w:rsid w:val="008405B9"/>
    <w:rsid w:val="008409BE"/>
    <w:rsid w:val="00840A39"/>
    <w:rsid w:val="00840F79"/>
    <w:rsid w:val="00841391"/>
    <w:rsid w:val="0084165B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4A8C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8F7D27"/>
    <w:rsid w:val="00900608"/>
    <w:rsid w:val="009015D3"/>
    <w:rsid w:val="00901B98"/>
    <w:rsid w:val="00901F9D"/>
    <w:rsid w:val="00902076"/>
    <w:rsid w:val="009022A3"/>
    <w:rsid w:val="009022ED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2BE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C1B"/>
    <w:rsid w:val="00A91E93"/>
    <w:rsid w:val="00A92989"/>
    <w:rsid w:val="00A94B64"/>
    <w:rsid w:val="00A96664"/>
    <w:rsid w:val="00A96F41"/>
    <w:rsid w:val="00AA2019"/>
    <w:rsid w:val="00AA2045"/>
    <w:rsid w:val="00AA2187"/>
    <w:rsid w:val="00AA230E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5C73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3B80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008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6DB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58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9F8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8D0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19D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3C96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56F"/>
    <w:rsid w:val="00F67914"/>
    <w:rsid w:val="00F67C2E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160C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AED06"/>
  <w15:docId w15:val="{E11EB27B-50F6-4CE9-B3F4-B8BA5B37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Заголовок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RePack by Diakov</cp:lastModifiedBy>
  <cp:revision>7</cp:revision>
  <cp:lastPrinted>2011-06-21T15:56:00Z</cp:lastPrinted>
  <dcterms:created xsi:type="dcterms:W3CDTF">2023-02-28T19:50:00Z</dcterms:created>
  <dcterms:modified xsi:type="dcterms:W3CDTF">2024-05-03T08:08:00Z</dcterms:modified>
</cp:coreProperties>
</file>